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92" w:rsidRPr="000960A6" w:rsidRDefault="00FD2992">
      <w:pPr>
        <w:autoSpaceDE w:val="0"/>
        <w:autoSpaceDN w:val="0"/>
        <w:adjustRightInd w:val="0"/>
        <w:spacing w:after="0" w:line="240" w:lineRule="auto"/>
        <w:jc w:val="center"/>
        <w:rPr>
          <w:rFonts w:ascii="Times New Roman" w:hAnsi="Times New Roman"/>
          <w:b/>
        </w:rPr>
      </w:pPr>
      <w:r w:rsidRPr="000960A6">
        <w:rPr>
          <w:rFonts w:ascii="Times New Roman" w:hAnsi="Times New Roman"/>
          <w:b/>
        </w:rPr>
        <w:t>ДОГОВОР</w:t>
      </w:r>
      <w:r w:rsidR="00404049">
        <w:rPr>
          <w:rFonts w:ascii="Times New Roman" w:hAnsi="Times New Roman"/>
          <w:b/>
        </w:rPr>
        <w:t xml:space="preserve"> № </w:t>
      </w:r>
      <w:r w:rsidR="0050234C">
        <w:rPr>
          <w:rFonts w:ascii="Times New Roman" w:hAnsi="Times New Roman"/>
          <w:b/>
        </w:rPr>
        <w:t>______</w:t>
      </w:r>
    </w:p>
    <w:p w:rsidR="00FD2992" w:rsidRPr="000960A6" w:rsidRDefault="00FD2992">
      <w:pPr>
        <w:autoSpaceDE w:val="0"/>
        <w:autoSpaceDN w:val="0"/>
        <w:adjustRightInd w:val="0"/>
        <w:spacing w:after="0" w:line="240" w:lineRule="auto"/>
        <w:jc w:val="center"/>
        <w:rPr>
          <w:rFonts w:ascii="Times New Roman" w:hAnsi="Times New Roman"/>
          <w:b/>
        </w:rPr>
      </w:pPr>
      <w:r w:rsidRPr="000960A6">
        <w:rPr>
          <w:rFonts w:ascii="Times New Roman" w:hAnsi="Times New Roman"/>
          <w:b/>
        </w:rPr>
        <w:t>управления многоквартирным домом</w:t>
      </w:r>
    </w:p>
    <w:p w:rsidR="00FD2992" w:rsidRPr="000960A6" w:rsidRDefault="00FD2992" w:rsidP="00CA3F10">
      <w:pPr>
        <w:autoSpaceDE w:val="0"/>
        <w:autoSpaceDN w:val="0"/>
        <w:adjustRightInd w:val="0"/>
        <w:spacing w:after="0" w:line="240" w:lineRule="auto"/>
        <w:jc w:val="center"/>
        <w:rPr>
          <w:rFonts w:ascii="Times New Roman" w:hAnsi="Times New Roman"/>
          <w:b/>
        </w:rPr>
      </w:pPr>
      <w:r w:rsidRPr="000960A6">
        <w:rPr>
          <w:rFonts w:ascii="Times New Roman" w:hAnsi="Times New Roman"/>
          <w:b/>
        </w:rPr>
        <w:t xml:space="preserve">(между управляющей компанией </w:t>
      </w:r>
      <w:r w:rsidR="00CA3F10" w:rsidRPr="000960A6">
        <w:rPr>
          <w:rFonts w:ascii="Times New Roman" w:hAnsi="Times New Roman"/>
          <w:b/>
        </w:rPr>
        <w:t>и председател</w:t>
      </w:r>
      <w:r w:rsidR="00F15C16" w:rsidRPr="000960A6">
        <w:rPr>
          <w:rFonts w:ascii="Times New Roman" w:hAnsi="Times New Roman"/>
          <w:b/>
        </w:rPr>
        <w:t>ем совета многоквартирного дома</w:t>
      </w:r>
      <w:r w:rsidRPr="000960A6">
        <w:rPr>
          <w:rFonts w:ascii="Times New Roman" w:hAnsi="Times New Roman"/>
          <w:b/>
        </w:rPr>
        <w:t>)</w:t>
      </w:r>
    </w:p>
    <w:p w:rsidR="00FD2992" w:rsidRPr="000960A6" w:rsidRDefault="00FD2992" w:rsidP="00C04AE0">
      <w:pPr>
        <w:autoSpaceDE w:val="0"/>
        <w:autoSpaceDN w:val="0"/>
        <w:adjustRightInd w:val="0"/>
        <w:spacing w:after="0" w:line="240" w:lineRule="auto"/>
        <w:jc w:val="both"/>
        <w:rPr>
          <w:rFonts w:ascii="Times New Roman" w:hAnsi="Times New Roman"/>
        </w:rPr>
      </w:pPr>
    </w:p>
    <w:p w:rsidR="00FD2992" w:rsidRPr="000960A6" w:rsidRDefault="001F6DCB" w:rsidP="00E36359">
      <w:pPr>
        <w:autoSpaceDE w:val="0"/>
        <w:autoSpaceDN w:val="0"/>
        <w:adjustRightInd w:val="0"/>
        <w:spacing w:after="0" w:line="240" w:lineRule="auto"/>
        <w:rPr>
          <w:rFonts w:ascii="Times New Roman" w:hAnsi="Times New Roman"/>
        </w:rPr>
      </w:pPr>
      <w:r>
        <w:rPr>
          <w:rFonts w:ascii="Times New Roman" w:hAnsi="Times New Roman"/>
        </w:rPr>
        <w:t>г. Краснокамск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04AE0" w:rsidRPr="000960A6">
        <w:rPr>
          <w:rFonts w:ascii="Times New Roman" w:hAnsi="Times New Roman"/>
        </w:rPr>
        <w:t>«</w:t>
      </w:r>
      <w:r>
        <w:rPr>
          <w:rFonts w:ascii="Times New Roman" w:hAnsi="Times New Roman"/>
        </w:rPr>
        <w:t>_____</w:t>
      </w:r>
      <w:r w:rsidR="00C04AE0" w:rsidRPr="000960A6">
        <w:rPr>
          <w:rFonts w:ascii="Times New Roman" w:hAnsi="Times New Roman"/>
        </w:rPr>
        <w:t>»</w:t>
      </w:r>
      <w:r w:rsidR="00E36359" w:rsidRPr="000960A6">
        <w:rPr>
          <w:rFonts w:ascii="Times New Roman" w:hAnsi="Times New Roman"/>
        </w:rPr>
        <w:t xml:space="preserve"> </w:t>
      </w:r>
      <w:r>
        <w:rPr>
          <w:rFonts w:ascii="Times New Roman" w:hAnsi="Times New Roman"/>
        </w:rPr>
        <w:t>_____________</w:t>
      </w:r>
      <w:r w:rsidR="00FD2992" w:rsidRPr="000960A6">
        <w:rPr>
          <w:rFonts w:ascii="Times New Roman" w:hAnsi="Times New Roman"/>
        </w:rPr>
        <w:t xml:space="preserve"> </w:t>
      </w:r>
      <w:r w:rsidR="00E36359" w:rsidRPr="000960A6">
        <w:rPr>
          <w:rFonts w:ascii="Times New Roman" w:hAnsi="Times New Roman"/>
        </w:rPr>
        <w:t>2012</w:t>
      </w:r>
      <w:r w:rsidR="00FD2992" w:rsidRPr="000960A6">
        <w:rPr>
          <w:rFonts w:ascii="Times New Roman" w:hAnsi="Times New Roman"/>
        </w:rPr>
        <w:t xml:space="preserve"> г.</w:t>
      </w:r>
    </w:p>
    <w:p w:rsidR="00FD2992" w:rsidRPr="000960A6" w:rsidRDefault="00FD2992">
      <w:pPr>
        <w:autoSpaceDE w:val="0"/>
        <w:autoSpaceDN w:val="0"/>
        <w:adjustRightInd w:val="0"/>
        <w:spacing w:after="0" w:line="240" w:lineRule="auto"/>
        <w:jc w:val="right"/>
        <w:rPr>
          <w:rFonts w:ascii="Times New Roman" w:hAnsi="Times New Roman"/>
        </w:rPr>
      </w:pPr>
    </w:p>
    <w:p w:rsidR="001672A5" w:rsidRDefault="001672A5" w:rsidP="00F80D77">
      <w:pPr>
        <w:autoSpaceDE w:val="0"/>
        <w:autoSpaceDN w:val="0"/>
        <w:adjustRightInd w:val="0"/>
        <w:spacing w:after="0" w:line="408" w:lineRule="auto"/>
        <w:ind w:firstLine="539"/>
        <w:jc w:val="both"/>
        <w:rPr>
          <w:rFonts w:ascii="Times New Roman" w:hAnsi="Times New Roman"/>
          <w:b/>
        </w:rPr>
      </w:pPr>
    </w:p>
    <w:p w:rsidR="00FD2992" w:rsidRPr="000960A6" w:rsidRDefault="00E36359" w:rsidP="00F80D77">
      <w:pPr>
        <w:autoSpaceDE w:val="0"/>
        <w:autoSpaceDN w:val="0"/>
        <w:adjustRightInd w:val="0"/>
        <w:spacing w:after="0" w:line="408" w:lineRule="auto"/>
        <w:ind w:firstLine="539"/>
        <w:jc w:val="both"/>
        <w:rPr>
          <w:rFonts w:ascii="Times New Roman" w:hAnsi="Times New Roman"/>
        </w:rPr>
      </w:pPr>
      <w:r w:rsidRPr="007716F5">
        <w:rPr>
          <w:rFonts w:ascii="Times New Roman" w:hAnsi="Times New Roman"/>
          <w:b/>
        </w:rPr>
        <w:t>Общество с ограниченной ответственностью Управляющая компания «Круг»</w:t>
      </w:r>
      <w:r w:rsidR="00455A80" w:rsidRPr="000960A6">
        <w:rPr>
          <w:rFonts w:ascii="Times New Roman" w:hAnsi="Times New Roman"/>
        </w:rPr>
        <w:t xml:space="preserve"> (ООО УК «Круг»)</w:t>
      </w:r>
      <w:r w:rsidRPr="000960A6">
        <w:rPr>
          <w:rFonts w:ascii="Times New Roman" w:hAnsi="Times New Roman"/>
        </w:rPr>
        <w:t>, именуемое</w:t>
      </w:r>
      <w:r w:rsidR="00FD2992" w:rsidRPr="000960A6">
        <w:rPr>
          <w:rFonts w:ascii="Times New Roman" w:hAnsi="Times New Roman"/>
        </w:rPr>
        <w:t xml:space="preserve"> в дальнейшем «</w:t>
      </w:r>
      <w:r w:rsidR="003E588E" w:rsidRPr="000960A6">
        <w:rPr>
          <w:rFonts w:ascii="Times New Roman" w:hAnsi="Times New Roman"/>
        </w:rPr>
        <w:t>Управляющая компания</w:t>
      </w:r>
      <w:r w:rsidR="00FD2992" w:rsidRPr="000960A6">
        <w:rPr>
          <w:rFonts w:ascii="Times New Roman" w:hAnsi="Times New Roman"/>
        </w:rPr>
        <w:t>»</w:t>
      </w:r>
      <w:r w:rsidRPr="000960A6">
        <w:rPr>
          <w:rFonts w:ascii="Times New Roman" w:hAnsi="Times New Roman"/>
        </w:rPr>
        <w:t xml:space="preserve">, в лице </w:t>
      </w:r>
      <w:r w:rsidRPr="007716F5">
        <w:rPr>
          <w:rFonts w:ascii="Times New Roman" w:hAnsi="Times New Roman"/>
          <w:b/>
        </w:rPr>
        <w:t>генерального директора Попов</w:t>
      </w:r>
      <w:r w:rsidR="00A82A7C" w:rsidRPr="007716F5">
        <w:rPr>
          <w:rFonts w:ascii="Times New Roman" w:hAnsi="Times New Roman"/>
          <w:b/>
        </w:rPr>
        <w:t>а</w:t>
      </w:r>
      <w:r w:rsidRPr="007716F5">
        <w:rPr>
          <w:rFonts w:ascii="Times New Roman" w:hAnsi="Times New Roman"/>
          <w:b/>
        </w:rPr>
        <w:t xml:space="preserve"> </w:t>
      </w:r>
      <w:r w:rsidR="00A82A7C" w:rsidRPr="007716F5">
        <w:rPr>
          <w:rFonts w:ascii="Times New Roman" w:hAnsi="Times New Roman"/>
          <w:b/>
        </w:rPr>
        <w:t>Николая Ивановича</w:t>
      </w:r>
      <w:r w:rsidRPr="000960A6">
        <w:rPr>
          <w:rFonts w:ascii="Times New Roman" w:hAnsi="Times New Roman"/>
        </w:rPr>
        <w:t>, действующе</w:t>
      </w:r>
      <w:r w:rsidR="00A82A7C" w:rsidRPr="000960A6">
        <w:rPr>
          <w:rFonts w:ascii="Times New Roman" w:hAnsi="Times New Roman"/>
        </w:rPr>
        <w:t>го</w:t>
      </w:r>
      <w:r w:rsidR="00FD2992" w:rsidRPr="000960A6">
        <w:rPr>
          <w:rFonts w:ascii="Times New Roman" w:hAnsi="Times New Roman"/>
        </w:rPr>
        <w:t xml:space="preserve"> на основании </w:t>
      </w:r>
      <w:r w:rsidR="00F2232F" w:rsidRPr="000960A6">
        <w:rPr>
          <w:rFonts w:ascii="Times New Roman" w:hAnsi="Times New Roman"/>
        </w:rPr>
        <w:t>Устава</w:t>
      </w:r>
      <w:r w:rsidR="00FD2992" w:rsidRPr="000960A6">
        <w:rPr>
          <w:rFonts w:ascii="Times New Roman" w:hAnsi="Times New Roman"/>
        </w:rPr>
        <w:t xml:space="preserve"> и решения Общего собрания собственников помещений многоквартирного дома (</w:t>
      </w:r>
      <w:r w:rsidR="00087E36" w:rsidRPr="000960A6">
        <w:rPr>
          <w:rFonts w:ascii="Times New Roman" w:hAnsi="Times New Roman"/>
        </w:rPr>
        <w:t>п</w:t>
      </w:r>
      <w:r w:rsidR="00FD2992" w:rsidRPr="000960A6">
        <w:rPr>
          <w:rFonts w:ascii="Times New Roman" w:hAnsi="Times New Roman"/>
        </w:rPr>
        <w:t xml:space="preserve">ротокол </w:t>
      </w:r>
      <w:r w:rsidR="00087E36" w:rsidRPr="000960A6">
        <w:rPr>
          <w:rFonts w:ascii="Times New Roman" w:hAnsi="Times New Roman"/>
        </w:rPr>
        <w:t xml:space="preserve">№ </w:t>
      </w:r>
      <w:r w:rsidR="0093101A">
        <w:rPr>
          <w:rFonts w:ascii="Times New Roman" w:hAnsi="Times New Roman"/>
        </w:rPr>
        <w:t xml:space="preserve"> </w:t>
      </w:r>
      <w:r w:rsidR="0050234C">
        <w:rPr>
          <w:rFonts w:ascii="Times New Roman" w:hAnsi="Times New Roman"/>
        </w:rPr>
        <w:t>____</w:t>
      </w:r>
      <w:r w:rsidR="001A1A09">
        <w:rPr>
          <w:rFonts w:ascii="Times New Roman" w:hAnsi="Times New Roman"/>
        </w:rPr>
        <w:t xml:space="preserve"> </w:t>
      </w:r>
      <w:r w:rsidR="00087E36" w:rsidRPr="000960A6">
        <w:rPr>
          <w:rFonts w:ascii="Times New Roman" w:hAnsi="Times New Roman"/>
        </w:rPr>
        <w:t xml:space="preserve">от </w:t>
      </w:r>
      <w:r w:rsidR="0050234C">
        <w:rPr>
          <w:rFonts w:ascii="Times New Roman" w:hAnsi="Times New Roman"/>
        </w:rPr>
        <w:t>"___"</w:t>
      </w:r>
      <w:r w:rsidR="0093101A">
        <w:rPr>
          <w:rFonts w:ascii="Times New Roman" w:hAnsi="Times New Roman"/>
        </w:rPr>
        <w:t xml:space="preserve"> </w:t>
      </w:r>
      <w:r w:rsidR="0050234C">
        <w:rPr>
          <w:rFonts w:ascii="Times New Roman" w:hAnsi="Times New Roman"/>
        </w:rPr>
        <w:t>__________</w:t>
      </w:r>
      <w:r w:rsidR="0093101A">
        <w:rPr>
          <w:rFonts w:ascii="Times New Roman" w:hAnsi="Times New Roman"/>
        </w:rPr>
        <w:t xml:space="preserve"> 20</w:t>
      </w:r>
      <w:r w:rsidR="0050234C">
        <w:rPr>
          <w:rFonts w:ascii="Times New Roman" w:hAnsi="Times New Roman"/>
        </w:rPr>
        <w:t>__</w:t>
      </w:r>
      <w:r w:rsidR="00087E36" w:rsidRPr="000960A6">
        <w:rPr>
          <w:rFonts w:ascii="Times New Roman" w:hAnsi="Times New Roman"/>
        </w:rPr>
        <w:t xml:space="preserve"> г. </w:t>
      </w:r>
      <w:r w:rsidR="00FD2992" w:rsidRPr="000960A6">
        <w:rPr>
          <w:rFonts w:ascii="Times New Roman" w:hAnsi="Times New Roman"/>
        </w:rPr>
        <w:t>Общего собрания собственников помещений многоквартирного</w:t>
      </w:r>
      <w:r w:rsidR="00455A80" w:rsidRPr="000960A6">
        <w:rPr>
          <w:rFonts w:ascii="Times New Roman" w:hAnsi="Times New Roman"/>
        </w:rPr>
        <w:t xml:space="preserve"> дома</w:t>
      </w:r>
      <w:r w:rsidR="00FD2992" w:rsidRPr="000960A6">
        <w:rPr>
          <w:rFonts w:ascii="Times New Roman" w:hAnsi="Times New Roman"/>
        </w:rPr>
        <w:t xml:space="preserve">), и </w:t>
      </w:r>
      <w:r w:rsidR="002F2229" w:rsidRPr="007716F5">
        <w:rPr>
          <w:rFonts w:ascii="Times New Roman" w:hAnsi="Times New Roman"/>
          <w:b/>
        </w:rPr>
        <w:t>председатель совета</w:t>
      </w:r>
      <w:r w:rsidR="002F2229" w:rsidRPr="000960A6">
        <w:rPr>
          <w:rFonts w:ascii="Times New Roman" w:hAnsi="Times New Roman"/>
        </w:rPr>
        <w:t xml:space="preserve"> многоквартирного дома, расположенного по адресу: </w:t>
      </w:r>
      <w:r w:rsidR="00087E36" w:rsidRPr="007716F5">
        <w:rPr>
          <w:rFonts w:ascii="Times New Roman" w:hAnsi="Times New Roman"/>
          <w:b/>
        </w:rPr>
        <w:t xml:space="preserve">г. Краснокамск, </w:t>
      </w:r>
      <w:r w:rsidR="0050234C">
        <w:rPr>
          <w:rFonts w:ascii="Times New Roman" w:hAnsi="Times New Roman"/>
          <w:b/>
        </w:rPr>
        <w:t>ул.________________________</w:t>
      </w:r>
      <w:r w:rsidR="00087E36" w:rsidRPr="007716F5">
        <w:rPr>
          <w:rFonts w:ascii="Times New Roman" w:hAnsi="Times New Roman"/>
          <w:b/>
        </w:rPr>
        <w:t xml:space="preserve">дом № </w:t>
      </w:r>
      <w:r w:rsidR="0050234C">
        <w:rPr>
          <w:rFonts w:ascii="Times New Roman" w:hAnsi="Times New Roman"/>
          <w:b/>
        </w:rPr>
        <w:t>_____</w:t>
      </w:r>
      <w:r w:rsidR="00087E36" w:rsidRPr="007716F5">
        <w:rPr>
          <w:rFonts w:ascii="Times New Roman" w:hAnsi="Times New Roman"/>
          <w:b/>
        </w:rPr>
        <w:t xml:space="preserve">, </w:t>
      </w:r>
      <w:r w:rsidR="0050234C">
        <w:rPr>
          <w:rFonts w:ascii="Times New Roman" w:hAnsi="Times New Roman"/>
          <w:b/>
        </w:rPr>
        <w:t>___________________________________</w:t>
      </w:r>
      <w:r w:rsidR="00455A80" w:rsidRPr="000960A6">
        <w:rPr>
          <w:rFonts w:ascii="Times New Roman" w:hAnsi="Times New Roman"/>
        </w:rPr>
        <w:t>, именуем</w:t>
      </w:r>
      <w:r w:rsidR="001F6DCB">
        <w:rPr>
          <w:rFonts w:ascii="Times New Roman" w:hAnsi="Times New Roman"/>
        </w:rPr>
        <w:t>ый</w:t>
      </w:r>
      <w:r w:rsidR="00455A80" w:rsidRPr="000960A6">
        <w:rPr>
          <w:rFonts w:ascii="Times New Roman" w:hAnsi="Times New Roman"/>
        </w:rPr>
        <w:t xml:space="preserve"> в </w:t>
      </w:r>
      <w:r w:rsidR="00FD2992" w:rsidRPr="000960A6">
        <w:rPr>
          <w:rFonts w:ascii="Times New Roman" w:hAnsi="Times New Roman"/>
        </w:rPr>
        <w:t>дальнейшем «</w:t>
      </w:r>
      <w:r w:rsidR="00455A80" w:rsidRPr="000960A6">
        <w:rPr>
          <w:rFonts w:ascii="Times New Roman" w:hAnsi="Times New Roman"/>
        </w:rPr>
        <w:t>Председатель совета</w:t>
      </w:r>
      <w:r w:rsidR="00FD2992" w:rsidRPr="000960A6">
        <w:rPr>
          <w:rFonts w:ascii="Times New Roman" w:hAnsi="Times New Roman"/>
        </w:rPr>
        <w:t>», действующ</w:t>
      </w:r>
      <w:r w:rsidR="001F6DCB">
        <w:rPr>
          <w:rFonts w:ascii="Times New Roman" w:hAnsi="Times New Roman"/>
        </w:rPr>
        <w:t>ий</w:t>
      </w:r>
      <w:r w:rsidR="00FD2992" w:rsidRPr="000960A6">
        <w:rPr>
          <w:rFonts w:ascii="Times New Roman" w:hAnsi="Times New Roman"/>
        </w:rPr>
        <w:t xml:space="preserve"> от имени</w:t>
      </w:r>
      <w:r w:rsidR="00455A80" w:rsidRPr="000960A6">
        <w:rPr>
          <w:rFonts w:ascii="Times New Roman" w:hAnsi="Times New Roman"/>
        </w:rPr>
        <w:t xml:space="preserve"> собственников помещений на основании </w:t>
      </w:r>
      <w:r w:rsidR="007B33D9" w:rsidRPr="000960A6">
        <w:rPr>
          <w:rFonts w:ascii="Times New Roman" w:hAnsi="Times New Roman"/>
        </w:rPr>
        <w:t xml:space="preserve">решения Общего собрания собственников помещений многоквартирного дома (протокол № </w:t>
      </w:r>
      <w:r w:rsidR="0050234C">
        <w:rPr>
          <w:rFonts w:ascii="Times New Roman" w:hAnsi="Times New Roman"/>
        </w:rPr>
        <w:t>_____</w:t>
      </w:r>
      <w:r w:rsidR="00FA3DBB">
        <w:rPr>
          <w:rFonts w:ascii="Times New Roman" w:hAnsi="Times New Roman"/>
        </w:rPr>
        <w:t xml:space="preserve"> </w:t>
      </w:r>
      <w:r w:rsidR="007B33D9" w:rsidRPr="000960A6">
        <w:rPr>
          <w:rFonts w:ascii="Times New Roman" w:hAnsi="Times New Roman"/>
        </w:rPr>
        <w:t xml:space="preserve">от </w:t>
      </w:r>
      <w:r w:rsidR="0050234C">
        <w:rPr>
          <w:rFonts w:ascii="Times New Roman" w:hAnsi="Times New Roman"/>
        </w:rPr>
        <w:t>"____" _________ 20___</w:t>
      </w:r>
      <w:r w:rsidR="007B33D9" w:rsidRPr="000960A6">
        <w:rPr>
          <w:rFonts w:ascii="Times New Roman" w:hAnsi="Times New Roman"/>
        </w:rPr>
        <w:t xml:space="preserve"> г. Общего собрания собственников помещений многоквартирного</w:t>
      </w:r>
      <w:r w:rsidR="007716F5">
        <w:rPr>
          <w:rFonts w:ascii="Times New Roman" w:hAnsi="Times New Roman"/>
        </w:rPr>
        <w:t xml:space="preserve"> дома) и доверенности № </w:t>
      </w:r>
      <w:r w:rsidR="0050234C">
        <w:rPr>
          <w:rFonts w:ascii="Times New Roman" w:hAnsi="Times New Roman"/>
        </w:rPr>
        <w:t>_____</w:t>
      </w:r>
      <w:r w:rsidR="0093101A">
        <w:rPr>
          <w:rFonts w:ascii="Times New Roman" w:hAnsi="Times New Roman"/>
        </w:rPr>
        <w:t xml:space="preserve"> </w:t>
      </w:r>
      <w:r w:rsidR="007716F5">
        <w:rPr>
          <w:rFonts w:ascii="Times New Roman" w:hAnsi="Times New Roman"/>
        </w:rPr>
        <w:t>от «</w:t>
      </w:r>
      <w:r w:rsidR="0050234C">
        <w:rPr>
          <w:rFonts w:ascii="Times New Roman" w:hAnsi="Times New Roman"/>
        </w:rPr>
        <w:t>_____</w:t>
      </w:r>
      <w:r w:rsidR="007716F5">
        <w:rPr>
          <w:rFonts w:ascii="Times New Roman" w:hAnsi="Times New Roman"/>
        </w:rPr>
        <w:t xml:space="preserve">» </w:t>
      </w:r>
      <w:r w:rsidR="0050234C">
        <w:rPr>
          <w:rFonts w:ascii="Times New Roman" w:hAnsi="Times New Roman"/>
        </w:rPr>
        <w:t>___________ 20___</w:t>
      </w:r>
      <w:r w:rsidR="00455A80" w:rsidRPr="000960A6">
        <w:rPr>
          <w:rFonts w:ascii="Times New Roman" w:hAnsi="Times New Roman"/>
        </w:rPr>
        <w:t xml:space="preserve"> г.</w:t>
      </w:r>
      <w:r w:rsidR="00FD2992" w:rsidRPr="000960A6">
        <w:rPr>
          <w:rFonts w:ascii="Times New Roman" w:hAnsi="Times New Roman"/>
        </w:rPr>
        <w:t>, заключили настоящий Договор о следующем:</w:t>
      </w:r>
    </w:p>
    <w:p w:rsidR="00FD2992" w:rsidRDefault="00FD2992">
      <w:pPr>
        <w:autoSpaceDE w:val="0"/>
        <w:autoSpaceDN w:val="0"/>
        <w:adjustRightInd w:val="0"/>
        <w:spacing w:after="0" w:line="240" w:lineRule="auto"/>
        <w:ind w:firstLine="540"/>
        <w:jc w:val="both"/>
        <w:rPr>
          <w:rFonts w:ascii="Times New Roman" w:hAnsi="Times New Roman"/>
        </w:rPr>
      </w:pPr>
    </w:p>
    <w:p w:rsidR="001672A5" w:rsidRPr="000960A6" w:rsidRDefault="001672A5">
      <w:pPr>
        <w:autoSpaceDE w:val="0"/>
        <w:autoSpaceDN w:val="0"/>
        <w:adjustRightInd w:val="0"/>
        <w:spacing w:after="0" w:line="240" w:lineRule="auto"/>
        <w:ind w:firstLine="540"/>
        <w:jc w:val="both"/>
        <w:rPr>
          <w:rFonts w:ascii="Times New Roman" w:hAnsi="Times New Roman"/>
        </w:rPr>
      </w:pPr>
    </w:p>
    <w:p w:rsidR="00FD2992" w:rsidRPr="000960A6" w:rsidRDefault="00FD2992" w:rsidP="00BD7623">
      <w:pPr>
        <w:numPr>
          <w:ilvl w:val="0"/>
          <w:numId w:val="1"/>
        </w:numPr>
        <w:autoSpaceDE w:val="0"/>
        <w:autoSpaceDN w:val="0"/>
        <w:adjustRightInd w:val="0"/>
        <w:spacing w:after="0" w:line="240" w:lineRule="auto"/>
        <w:jc w:val="center"/>
        <w:rPr>
          <w:rFonts w:ascii="Times New Roman" w:hAnsi="Times New Roman"/>
        </w:rPr>
      </w:pPr>
      <w:r w:rsidRPr="000960A6">
        <w:rPr>
          <w:rFonts w:ascii="Times New Roman" w:hAnsi="Times New Roman"/>
        </w:rPr>
        <w:t>ОБЩИЕ ПОЛОЖЕНИЯ</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00008F" w:rsidRDefault="0000008F" w:rsidP="004522BE">
      <w:pPr>
        <w:numPr>
          <w:ilvl w:val="1"/>
          <w:numId w:val="2"/>
        </w:numPr>
        <w:spacing w:after="0" w:line="240" w:lineRule="auto"/>
        <w:ind w:left="426" w:hanging="426"/>
        <w:jc w:val="both"/>
        <w:rPr>
          <w:rFonts w:ascii="Times New Roman" w:hAnsi="Times New Roman"/>
        </w:rPr>
      </w:pPr>
      <w:r w:rsidRPr="000960A6">
        <w:rPr>
          <w:rFonts w:ascii="Times New Roman" w:hAnsi="Times New Roman"/>
        </w:rPr>
        <w:t>Настоящий Договор заключен на основании решения общего собрания собственников помещений многоквар</w:t>
      </w:r>
      <w:r w:rsidR="00087E36" w:rsidRPr="000960A6">
        <w:rPr>
          <w:rFonts w:ascii="Times New Roman" w:hAnsi="Times New Roman"/>
        </w:rPr>
        <w:t xml:space="preserve">тирного дома (протокол № </w:t>
      </w:r>
      <w:r w:rsidR="0050234C">
        <w:rPr>
          <w:rFonts w:ascii="Times New Roman" w:hAnsi="Times New Roman"/>
        </w:rPr>
        <w:t>____</w:t>
      </w:r>
      <w:r w:rsidR="00455402">
        <w:rPr>
          <w:rFonts w:ascii="Times New Roman" w:hAnsi="Times New Roman"/>
        </w:rPr>
        <w:t xml:space="preserve"> </w:t>
      </w:r>
      <w:r w:rsidR="00087E36" w:rsidRPr="000960A6">
        <w:rPr>
          <w:rFonts w:ascii="Times New Roman" w:hAnsi="Times New Roman"/>
        </w:rPr>
        <w:t xml:space="preserve">от </w:t>
      </w:r>
      <w:r w:rsidR="0050234C">
        <w:rPr>
          <w:rFonts w:ascii="Times New Roman" w:hAnsi="Times New Roman"/>
        </w:rPr>
        <w:t>"___" ___________</w:t>
      </w:r>
      <w:r w:rsidR="007B33D9" w:rsidRPr="000960A6">
        <w:rPr>
          <w:rFonts w:ascii="Times New Roman" w:hAnsi="Times New Roman"/>
        </w:rPr>
        <w:t xml:space="preserve"> </w:t>
      </w:r>
      <w:r w:rsidR="001F6DCB">
        <w:rPr>
          <w:rFonts w:ascii="Times New Roman" w:hAnsi="Times New Roman"/>
        </w:rPr>
        <w:t>20</w:t>
      </w:r>
      <w:r w:rsidR="0050234C">
        <w:rPr>
          <w:rFonts w:ascii="Times New Roman" w:hAnsi="Times New Roman"/>
        </w:rPr>
        <w:t>____</w:t>
      </w:r>
      <w:r w:rsidR="00087E36" w:rsidRPr="000960A6">
        <w:rPr>
          <w:rFonts w:ascii="Times New Roman" w:hAnsi="Times New Roman"/>
        </w:rPr>
        <w:t xml:space="preserve"> </w:t>
      </w:r>
      <w:r w:rsidRPr="000960A6">
        <w:rPr>
          <w:rFonts w:ascii="Times New Roman" w:hAnsi="Times New Roman"/>
        </w:rPr>
        <w:t>г.).</w:t>
      </w:r>
    </w:p>
    <w:p w:rsidR="006C66AF" w:rsidRPr="000960A6" w:rsidRDefault="006C66AF" w:rsidP="004522BE">
      <w:pPr>
        <w:numPr>
          <w:ilvl w:val="1"/>
          <w:numId w:val="2"/>
        </w:numPr>
        <w:spacing w:after="0" w:line="240" w:lineRule="auto"/>
        <w:ind w:left="426" w:hanging="426"/>
        <w:jc w:val="both"/>
        <w:rPr>
          <w:rFonts w:ascii="Times New Roman" w:hAnsi="Times New Roman"/>
        </w:rPr>
      </w:pPr>
      <w:r>
        <w:rPr>
          <w:rFonts w:ascii="Times New Roman" w:hAnsi="Times New Roman"/>
        </w:rPr>
        <w:t>Настоящий договор является договором смешанного вида с особым правовым режимом, так как включает в себя элементы разных видов договоров, предусмотренных главами 37, 39, 52 ГК РФ.</w:t>
      </w:r>
    </w:p>
    <w:p w:rsidR="0000008F" w:rsidRPr="000960A6" w:rsidRDefault="0000008F" w:rsidP="004522BE">
      <w:pPr>
        <w:numPr>
          <w:ilvl w:val="1"/>
          <w:numId w:val="2"/>
        </w:numPr>
        <w:spacing w:after="0" w:line="240" w:lineRule="auto"/>
        <w:ind w:left="426" w:hanging="426"/>
        <w:jc w:val="both"/>
        <w:rPr>
          <w:rFonts w:ascii="Times New Roman" w:hAnsi="Times New Roman"/>
        </w:rPr>
      </w:pPr>
      <w:r w:rsidRPr="000960A6">
        <w:rPr>
          <w:rFonts w:ascii="Times New Roman" w:hAnsi="Times New Roman"/>
        </w:rPr>
        <w:t xml:space="preserve">Условия настоящего Договора являются одинаковыми для всех собственников помещений </w:t>
      </w:r>
      <w:r w:rsidR="006C66AF">
        <w:rPr>
          <w:rFonts w:ascii="Times New Roman" w:hAnsi="Times New Roman"/>
        </w:rPr>
        <w:t xml:space="preserve">и лиц, пользующихся на законном основании помещениями собственников,  в </w:t>
      </w:r>
      <w:r w:rsidRPr="000960A6">
        <w:rPr>
          <w:rFonts w:ascii="Times New Roman" w:hAnsi="Times New Roman"/>
        </w:rPr>
        <w:t>многоквартирно</w:t>
      </w:r>
      <w:r w:rsidR="006C66AF">
        <w:rPr>
          <w:rFonts w:ascii="Times New Roman" w:hAnsi="Times New Roman"/>
        </w:rPr>
        <w:t>м</w:t>
      </w:r>
      <w:r w:rsidRPr="000960A6">
        <w:rPr>
          <w:rFonts w:ascii="Times New Roman" w:hAnsi="Times New Roman"/>
        </w:rPr>
        <w:t xml:space="preserve"> дом</w:t>
      </w:r>
      <w:r w:rsidR="006C66AF">
        <w:rPr>
          <w:rFonts w:ascii="Times New Roman" w:hAnsi="Times New Roman"/>
        </w:rPr>
        <w:t>е</w:t>
      </w:r>
      <w:r w:rsidRPr="000960A6">
        <w:rPr>
          <w:rFonts w:ascii="Times New Roman" w:hAnsi="Times New Roman"/>
        </w:rPr>
        <w:t>.</w:t>
      </w:r>
    </w:p>
    <w:p w:rsidR="00BD7623" w:rsidRPr="000960A6" w:rsidRDefault="004522BE" w:rsidP="004522BE">
      <w:pPr>
        <w:numPr>
          <w:ilvl w:val="1"/>
          <w:numId w:val="2"/>
        </w:numPr>
        <w:spacing w:after="0" w:line="240" w:lineRule="auto"/>
        <w:ind w:left="426" w:hanging="426"/>
        <w:jc w:val="both"/>
        <w:rPr>
          <w:rFonts w:ascii="Times New Roman" w:hAnsi="Times New Roman"/>
        </w:rPr>
      </w:pPr>
      <w:r w:rsidRPr="000960A6">
        <w:rPr>
          <w:rFonts w:ascii="Times New Roman" w:hAnsi="Times New Roman"/>
        </w:rPr>
        <w:t>Интересы собственников помещений в многоквартирном доме представляет председатель совета, действующий на основании доверенности, выданной собственниками помещений многоквартирного дома.</w:t>
      </w:r>
    </w:p>
    <w:p w:rsidR="006C66AF" w:rsidRDefault="00FD2992" w:rsidP="004522BE">
      <w:pPr>
        <w:numPr>
          <w:ilvl w:val="1"/>
          <w:numId w:val="2"/>
        </w:numPr>
        <w:spacing w:after="0" w:line="240" w:lineRule="auto"/>
        <w:ind w:left="426" w:hanging="426"/>
        <w:jc w:val="both"/>
        <w:rPr>
          <w:rFonts w:ascii="Times New Roman" w:hAnsi="Times New Roman"/>
        </w:rPr>
      </w:pPr>
      <w:r w:rsidRPr="000960A6">
        <w:rPr>
          <w:rFonts w:ascii="Times New Roman" w:hAnsi="Times New Roman"/>
        </w:rPr>
        <w:t>Собственник</w:t>
      </w:r>
      <w:r w:rsidR="00BD7623" w:rsidRPr="000960A6">
        <w:rPr>
          <w:rFonts w:ascii="Times New Roman" w:hAnsi="Times New Roman"/>
        </w:rPr>
        <w:t>и</w:t>
      </w:r>
      <w:r w:rsidRPr="000960A6">
        <w:rPr>
          <w:rFonts w:ascii="Times New Roman" w:hAnsi="Times New Roman"/>
        </w:rPr>
        <w:t xml:space="preserve"> - лиц</w:t>
      </w:r>
      <w:r w:rsidR="00BD7623" w:rsidRPr="000960A6">
        <w:rPr>
          <w:rFonts w:ascii="Times New Roman" w:hAnsi="Times New Roman"/>
        </w:rPr>
        <w:t>а</w:t>
      </w:r>
      <w:r w:rsidRPr="000960A6">
        <w:rPr>
          <w:rFonts w:ascii="Times New Roman" w:hAnsi="Times New Roman"/>
        </w:rPr>
        <w:t>, владеющ</w:t>
      </w:r>
      <w:r w:rsidR="00BD7623" w:rsidRPr="000960A6">
        <w:rPr>
          <w:rFonts w:ascii="Times New Roman" w:hAnsi="Times New Roman"/>
        </w:rPr>
        <w:t>и</w:t>
      </w:r>
      <w:r w:rsidRPr="000960A6">
        <w:rPr>
          <w:rFonts w:ascii="Times New Roman" w:hAnsi="Times New Roman"/>
        </w:rPr>
        <w:t xml:space="preserve">е на праве собственности </w:t>
      </w:r>
      <w:r w:rsidR="00455A80" w:rsidRPr="000960A6">
        <w:rPr>
          <w:rFonts w:ascii="Times New Roman" w:hAnsi="Times New Roman"/>
        </w:rPr>
        <w:t>помещени</w:t>
      </w:r>
      <w:r w:rsidR="00BD7623" w:rsidRPr="000960A6">
        <w:rPr>
          <w:rFonts w:ascii="Times New Roman" w:hAnsi="Times New Roman"/>
        </w:rPr>
        <w:t>ями</w:t>
      </w:r>
      <w:r w:rsidR="00455A80" w:rsidRPr="000960A6">
        <w:rPr>
          <w:rFonts w:ascii="Times New Roman" w:hAnsi="Times New Roman"/>
        </w:rPr>
        <w:t xml:space="preserve"> по</w:t>
      </w:r>
      <w:r w:rsidR="00087E36" w:rsidRPr="000960A6">
        <w:rPr>
          <w:rFonts w:ascii="Times New Roman" w:hAnsi="Times New Roman"/>
        </w:rPr>
        <w:t xml:space="preserve"> адресу: г. Краснокамск, </w:t>
      </w:r>
      <w:r w:rsidR="0050234C">
        <w:rPr>
          <w:rFonts w:ascii="Times New Roman" w:hAnsi="Times New Roman"/>
        </w:rPr>
        <w:t>ул._________________</w:t>
      </w:r>
      <w:r w:rsidRPr="000960A6">
        <w:rPr>
          <w:rFonts w:ascii="Times New Roman" w:hAnsi="Times New Roman"/>
        </w:rPr>
        <w:t xml:space="preserve">, </w:t>
      </w:r>
      <w:r w:rsidR="00087E36" w:rsidRPr="000960A6">
        <w:rPr>
          <w:rFonts w:ascii="Times New Roman" w:hAnsi="Times New Roman"/>
        </w:rPr>
        <w:t xml:space="preserve">дом № </w:t>
      </w:r>
      <w:r w:rsidR="0050234C">
        <w:rPr>
          <w:rFonts w:ascii="Times New Roman" w:hAnsi="Times New Roman"/>
        </w:rPr>
        <w:t>______</w:t>
      </w:r>
      <w:r w:rsidR="00087E36" w:rsidRPr="000960A6">
        <w:rPr>
          <w:rFonts w:ascii="Times New Roman" w:hAnsi="Times New Roman"/>
        </w:rPr>
        <w:t xml:space="preserve">, </w:t>
      </w:r>
      <w:r w:rsidRPr="000960A6">
        <w:rPr>
          <w:rFonts w:ascii="Times New Roman" w:hAnsi="Times New Roman"/>
        </w:rPr>
        <w:t>находящим</w:t>
      </w:r>
      <w:r w:rsidR="00BD7623" w:rsidRPr="000960A6">
        <w:rPr>
          <w:rFonts w:ascii="Times New Roman" w:hAnsi="Times New Roman"/>
        </w:rPr>
        <w:t>и</w:t>
      </w:r>
      <w:r w:rsidRPr="000960A6">
        <w:rPr>
          <w:rFonts w:ascii="Times New Roman" w:hAnsi="Times New Roman"/>
        </w:rPr>
        <w:t xml:space="preserve">ся в многоквартирном </w:t>
      </w:r>
      <w:r w:rsidR="00087E36" w:rsidRPr="000960A6">
        <w:rPr>
          <w:rFonts w:ascii="Times New Roman" w:hAnsi="Times New Roman"/>
        </w:rPr>
        <w:t xml:space="preserve">доме, общей площадью </w:t>
      </w:r>
      <w:r w:rsidR="0050234C">
        <w:rPr>
          <w:rFonts w:ascii="Times New Roman" w:hAnsi="Times New Roman"/>
        </w:rPr>
        <w:t>______</w:t>
      </w:r>
      <w:r w:rsidRPr="000960A6">
        <w:rPr>
          <w:rFonts w:ascii="Times New Roman" w:hAnsi="Times New Roman"/>
        </w:rPr>
        <w:t xml:space="preserve"> кв.м. Собственник</w:t>
      </w:r>
      <w:r w:rsidR="00BD7623" w:rsidRPr="000960A6">
        <w:rPr>
          <w:rFonts w:ascii="Times New Roman" w:hAnsi="Times New Roman"/>
        </w:rPr>
        <w:t>и</w:t>
      </w:r>
      <w:r w:rsidRPr="000960A6">
        <w:rPr>
          <w:rFonts w:ascii="Times New Roman" w:hAnsi="Times New Roman"/>
        </w:rPr>
        <w:t xml:space="preserve"> помещения нес</w:t>
      </w:r>
      <w:r w:rsidR="00BD7623" w:rsidRPr="000960A6">
        <w:rPr>
          <w:rFonts w:ascii="Times New Roman" w:hAnsi="Times New Roman"/>
        </w:rPr>
        <w:t>у</w:t>
      </w:r>
      <w:r w:rsidRPr="000960A6">
        <w:rPr>
          <w:rFonts w:ascii="Times New Roman" w:hAnsi="Times New Roman"/>
        </w:rPr>
        <w:t>т бремя содержания данн</w:t>
      </w:r>
      <w:r w:rsidR="00087E36" w:rsidRPr="000960A6">
        <w:rPr>
          <w:rFonts w:ascii="Times New Roman" w:hAnsi="Times New Roman"/>
        </w:rPr>
        <w:t>ых</w:t>
      </w:r>
      <w:r w:rsidRPr="000960A6">
        <w:rPr>
          <w:rFonts w:ascii="Times New Roman" w:hAnsi="Times New Roman"/>
        </w:rPr>
        <w:t xml:space="preserve"> помещени</w:t>
      </w:r>
      <w:r w:rsidR="00087E36" w:rsidRPr="000960A6">
        <w:rPr>
          <w:rFonts w:ascii="Times New Roman" w:hAnsi="Times New Roman"/>
        </w:rPr>
        <w:t>й</w:t>
      </w:r>
      <w:r w:rsidRPr="000960A6">
        <w:rPr>
          <w:rFonts w:ascii="Times New Roman" w:hAnsi="Times New Roman"/>
        </w:rPr>
        <w:t xml:space="preserve"> и общего имущества Собственников помещений в многоквартирном доме.</w:t>
      </w:r>
    </w:p>
    <w:p w:rsidR="00FD2992" w:rsidRPr="000960A6" w:rsidRDefault="00FD2992" w:rsidP="004522BE">
      <w:pPr>
        <w:numPr>
          <w:ilvl w:val="1"/>
          <w:numId w:val="2"/>
        </w:numPr>
        <w:spacing w:after="0" w:line="240" w:lineRule="auto"/>
        <w:ind w:left="426" w:hanging="426"/>
        <w:jc w:val="both"/>
        <w:rPr>
          <w:rFonts w:ascii="Times New Roman" w:hAnsi="Times New Roman"/>
        </w:rPr>
      </w:pPr>
      <w:r w:rsidRPr="000960A6">
        <w:rPr>
          <w:rFonts w:ascii="Times New Roman" w:hAnsi="Times New Roman"/>
        </w:rPr>
        <w:t>Собственник</w:t>
      </w:r>
      <w:r w:rsidR="00BD7623" w:rsidRPr="000960A6">
        <w:rPr>
          <w:rFonts w:ascii="Times New Roman" w:hAnsi="Times New Roman"/>
        </w:rPr>
        <w:t>и</w:t>
      </w:r>
      <w:r w:rsidRPr="000960A6">
        <w:rPr>
          <w:rFonts w:ascii="Times New Roman" w:hAnsi="Times New Roman"/>
        </w:rPr>
        <w:t xml:space="preserve"> владе</w:t>
      </w:r>
      <w:r w:rsidR="00BD7623" w:rsidRPr="000960A6">
        <w:rPr>
          <w:rFonts w:ascii="Times New Roman" w:hAnsi="Times New Roman"/>
        </w:rPr>
        <w:t>ю</w:t>
      </w:r>
      <w:r w:rsidRPr="000960A6">
        <w:rPr>
          <w:rFonts w:ascii="Times New Roman" w:hAnsi="Times New Roman"/>
        </w:rPr>
        <w:t>т, пользу</w:t>
      </w:r>
      <w:r w:rsidR="00BD7623" w:rsidRPr="000960A6">
        <w:rPr>
          <w:rFonts w:ascii="Times New Roman" w:hAnsi="Times New Roman"/>
        </w:rPr>
        <w:t>ю</w:t>
      </w:r>
      <w:r w:rsidRPr="000960A6">
        <w:rPr>
          <w:rFonts w:ascii="Times New Roman" w:hAnsi="Times New Roman"/>
        </w:rPr>
        <w:t>тся и распоряжа</w:t>
      </w:r>
      <w:r w:rsidR="00BD7623" w:rsidRPr="000960A6">
        <w:rPr>
          <w:rFonts w:ascii="Times New Roman" w:hAnsi="Times New Roman"/>
        </w:rPr>
        <w:t>ю</w:t>
      </w:r>
      <w:r w:rsidRPr="000960A6">
        <w:rPr>
          <w:rFonts w:ascii="Times New Roman" w:hAnsi="Times New Roman"/>
        </w:rPr>
        <w:t>тся общим имуществом в многоквартирном доме.</w:t>
      </w:r>
    </w:p>
    <w:p w:rsidR="00FD2992" w:rsidRPr="000960A6" w:rsidRDefault="00FD2992" w:rsidP="00087E36">
      <w:pPr>
        <w:autoSpaceDE w:val="0"/>
        <w:autoSpaceDN w:val="0"/>
        <w:adjustRightInd w:val="0"/>
        <w:spacing w:after="0" w:line="240" w:lineRule="auto"/>
        <w:ind w:left="426" w:firstLine="282"/>
        <w:jc w:val="both"/>
        <w:rPr>
          <w:rFonts w:ascii="Times New Roman" w:hAnsi="Times New Roman"/>
        </w:rPr>
      </w:pPr>
      <w:r w:rsidRPr="000960A6">
        <w:rPr>
          <w:rFonts w:ascii="Times New Roman" w:hAnsi="Times New Roman"/>
        </w:rPr>
        <w:t>Доля в праве общей собственности на общее имущество в многоквартирном доме Собственник</w:t>
      </w:r>
      <w:r w:rsidR="00BD7623" w:rsidRPr="000960A6">
        <w:rPr>
          <w:rFonts w:ascii="Times New Roman" w:hAnsi="Times New Roman"/>
        </w:rPr>
        <w:t>ов</w:t>
      </w:r>
      <w:r w:rsidRPr="000960A6">
        <w:rPr>
          <w:rFonts w:ascii="Times New Roman" w:hAnsi="Times New Roman"/>
        </w:rPr>
        <w:t xml:space="preserve"> помещени</w:t>
      </w:r>
      <w:r w:rsidR="00BD7623" w:rsidRPr="000960A6">
        <w:rPr>
          <w:rFonts w:ascii="Times New Roman" w:hAnsi="Times New Roman"/>
        </w:rPr>
        <w:t>й</w:t>
      </w:r>
      <w:r w:rsidRPr="000960A6">
        <w:rPr>
          <w:rFonts w:ascii="Times New Roman" w:hAnsi="Times New Roman"/>
        </w:rPr>
        <w:t xml:space="preserve"> в этом доме пропорциональна размеру общей площади помещения</w:t>
      </w:r>
      <w:r w:rsidR="00BD7623" w:rsidRPr="000960A6">
        <w:rPr>
          <w:rFonts w:ascii="Times New Roman" w:hAnsi="Times New Roman"/>
        </w:rPr>
        <w:t xml:space="preserve"> каждого собственника</w:t>
      </w:r>
      <w:r w:rsidRPr="000960A6">
        <w:rPr>
          <w:rFonts w:ascii="Times New Roman" w:hAnsi="Times New Roman"/>
        </w:rPr>
        <w:t>.</w:t>
      </w:r>
    </w:p>
    <w:p w:rsidR="00922124" w:rsidRPr="006C66AF" w:rsidRDefault="006C66AF" w:rsidP="0050234C">
      <w:pPr>
        <w:numPr>
          <w:ilvl w:val="1"/>
          <w:numId w:val="2"/>
        </w:numPr>
        <w:autoSpaceDE w:val="0"/>
        <w:autoSpaceDN w:val="0"/>
        <w:adjustRightInd w:val="0"/>
        <w:spacing w:after="0" w:line="240" w:lineRule="auto"/>
        <w:ind w:left="426" w:hanging="426"/>
        <w:jc w:val="both"/>
        <w:rPr>
          <w:rFonts w:ascii="Times New Roman" w:hAnsi="Times New Roman"/>
        </w:rPr>
      </w:pPr>
      <w:r w:rsidRPr="006C66AF">
        <w:rPr>
          <w:rFonts w:ascii="Times New Roman" w:hAnsi="Times New Roman"/>
        </w:rPr>
        <w:t>Лица, пользующиеся на законном основании помещениями с</w:t>
      </w:r>
      <w:r w:rsidR="003963EB" w:rsidRPr="006C66AF">
        <w:rPr>
          <w:rFonts w:ascii="Times New Roman" w:hAnsi="Times New Roman"/>
        </w:rPr>
        <w:t>обственник</w:t>
      </w:r>
      <w:r w:rsidRPr="006C66AF">
        <w:rPr>
          <w:rFonts w:ascii="Times New Roman" w:hAnsi="Times New Roman"/>
        </w:rPr>
        <w:t>ов,</w:t>
      </w:r>
      <w:r w:rsidR="003963EB" w:rsidRPr="006C66AF">
        <w:rPr>
          <w:rFonts w:ascii="Times New Roman" w:hAnsi="Times New Roman"/>
        </w:rPr>
        <w:t xml:space="preserve"> имеют право пользования жилым </w:t>
      </w:r>
      <w:r w:rsidRPr="006C66AF">
        <w:rPr>
          <w:rFonts w:ascii="Times New Roman" w:hAnsi="Times New Roman"/>
        </w:rPr>
        <w:t xml:space="preserve">или нежилым </w:t>
      </w:r>
      <w:r w:rsidR="003963EB" w:rsidRPr="006C66AF">
        <w:rPr>
          <w:rFonts w:ascii="Times New Roman" w:hAnsi="Times New Roman"/>
        </w:rPr>
        <w:t>помещени</w:t>
      </w:r>
      <w:r w:rsidR="00BD7623" w:rsidRPr="006C66AF">
        <w:rPr>
          <w:rFonts w:ascii="Times New Roman" w:hAnsi="Times New Roman"/>
        </w:rPr>
        <w:t>е</w:t>
      </w:r>
      <w:r w:rsidR="003963EB" w:rsidRPr="006C66AF">
        <w:rPr>
          <w:rFonts w:ascii="Times New Roman" w:hAnsi="Times New Roman"/>
        </w:rPr>
        <w:t xml:space="preserve">м наравне с </w:t>
      </w:r>
      <w:r w:rsidR="00BD7623" w:rsidRPr="006C66AF">
        <w:rPr>
          <w:rFonts w:ascii="Times New Roman" w:hAnsi="Times New Roman"/>
        </w:rPr>
        <w:t>их</w:t>
      </w:r>
      <w:r w:rsidR="003963EB" w:rsidRPr="006C66AF">
        <w:rPr>
          <w:rFonts w:ascii="Times New Roman" w:hAnsi="Times New Roman"/>
        </w:rPr>
        <w:t xml:space="preserve"> Собственник</w:t>
      </w:r>
      <w:r w:rsidR="00BD7623" w:rsidRPr="006C66AF">
        <w:rPr>
          <w:rFonts w:ascii="Times New Roman" w:hAnsi="Times New Roman"/>
        </w:rPr>
        <w:t>а</w:t>
      </w:r>
      <w:r w:rsidR="003963EB" w:rsidRPr="006C66AF">
        <w:rPr>
          <w:rFonts w:ascii="Times New Roman" w:hAnsi="Times New Roman"/>
        </w:rPr>
        <w:t>м</w:t>
      </w:r>
      <w:r w:rsidR="00BD7623" w:rsidRPr="006C66AF">
        <w:rPr>
          <w:rFonts w:ascii="Times New Roman" w:hAnsi="Times New Roman"/>
        </w:rPr>
        <w:t>и</w:t>
      </w:r>
      <w:r w:rsidR="003963EB" w:rsidRPr="006C66AF">
        <w:rPr>
          <w:rFonts w:ascii="Times New Roman" w:hAnsi="Times New Roman"/>
        </w:rPr>
        <w:t xml:space="preserve">, если иное не установлено соглашением между собственником и </w:t>
      </w:r>
      <w:r w:rsidRPr="006C66AF">
        <w:rPr>
          <w:rFonts w:ascii="Times New Roman" w:hAnsi="Times New Roman"/>
        </w:rPr>
        <w:t>данными лицами</w:t>
      </w:r>
      <w:r w:rsidR="003963EB" w:rsidRPr="006C66AF">
        <w:rPr>
          <w:rFonts w:ascii="Times New Roman" w:hAnsi="Times New Roman"/>
        </w:rPr>
        <w:t xml:space="preserve">. </w:t>
      </w:r>
      <w:r w:rsidRPr="006C66AF">
        <w:rPr>
          <w:rFonts w:ascii="Times New Roman" w:hAnsi="Times New Roman"/>
        </w:rPr>
        <w:t>Иные лица, пользующиеся жилыми или нежилыми помещениями на основании соглашения с</w:t>
      </w:r>
      <w:r w:rsidR="003963EB" w:rsidRPr="006C66AF">
        <w:rPr>
          <w:rFonts w:ascii="Times New Roman" w:hAnsi="Times New Roman"/>
        </w:rPr>
        <w:t xml:space="preserve"> </w:t>
      </w:r>
      <w:r w:rsidR="003963EB" w:rsidRPr="006C66AF">
        <w:rPr>
          <w:rFonts w:ascii="Times New Roman" w:hAnsi="Times New Roman"/>
        </w:rPr>
        <w:lastRenderedPageBreak/>
        <w:t>собственник</w:t>
      </w:r>
      <w:r w:rsidRPr="006C66AF">
        <w:rPr>
          <w:rFonts w:ascii="Times New Roman" w:hAnsi="Times New Roman"/>
        </w:rPr>
        <w:t>ом данного</w:t>
      </w:r>
      <w:r w:rsidR="003963EB" w:rsidRPr="006C66AF">
        <w:rPr>
          <w:rFonts w:ascii="Times New Roman" w:hAnsi="Times New Roman"/>
        </w:rPr>
        <w:t xml:space="preserve"> помещения</w:t>
      </w:r>
      <w:r w:rsidRPr="006C66AF">
        <w:rPr>
          <w:rFonts w:ascii="Times New Roman" w:hAnsi="Times New Roman"/>
        </w:rPr>
        <w:t>,</w:t>
      </w:r>
      <w:r w:rsidR="003963EB" w:rsidRPr="006C66AF">
        <w:rPr>
          <w:rFonts w:ascii="Times New Roman" w:hAnsi="Times New Roman"/>
        </w:rPr>
        <w:t xml:space="preserve"> </w:t>
      </w:r>
      <w:r w:rsidRPr="006C66AF">
        <w:rPr>
          <w:rFonts w:ascii="Times New Roman" w:hAnsi="Times New Roman"/>
        </w:rPr>
        <w:t>имеют права, несут обязанности и ответственность в соответствии с условиями такого соглашения.</w:t>
      </w:r>
    </w:p>
    <w:p w:rsidR="00922124" w:rsidRPr="000960A6" w:rsidRDefault="00922124" w:rsidP="004522BE">
      <w:pPr>
        <w:numPr>
          <w:ilvl w:val="1"/>
          <w:numId w:val="2"/>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Собственник</w:t>
      </w:r>
      <w:r w:rsidR="006C66AF">
        <w:rPr>
          <w:rFonts w:ascii="Times New Roman" w:hAnsi="Times New Roman"/>
        </w:rPr>
        <w:t>и и лица</w:t>
      </w:r>
      <w:r w:rsidRPr="000960A6">
        <w:rPr>
          <w:rFonts w:ascii="Times New Roman" w:hAnsi="Times New Roman"/>
        </w:rPr>
        <w:t xml:space="preserve">, </w:t>
      </w:r>
      <w:r w:rsidR="006C66AF">
        <w:rPr>
          <w:rFonts w:ascii="Times New Roman" w:hAnsi="Times New Roman"/>
        </w:rPr>
        <w:t>пользующиеся на законном основании помещениями собственников,</w:t>
      </w:r>
      <w:r w:rsidR="009A79FF" w:rsidRPr="000960A6">
        <w:rPr>
          <w:rFonts w:ascii="Times New Roman" w:hAnsi="Times New Roman"/>
        </w:rPr>
        <w:t xml:space="preserve"> являются П</w:t>
      </w:r>
      <w:r w:rsidRPr="000960A6">
        <w:rPr>
          <w:rFonts w:ascii="Times New Roman" w:hAnsi="Times New Roman"/>
        </w:rPr>
        <w:t>отребителями по отношению к управляющей компании.</w:t>
      </w:r>
    </w:p>
    <w:p w:rsidR="0000008F" w:rsidRPr="000960A6" w:rsidRDefault="0000008F" w:rsidP="004522BE">
      <w:pPr>
        <w:numPr>
          <w:ilvl w:val="1"/>
          <w:numId w:val="2"/>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Целью настоящего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многоквартирного дома, решение вопросов пользования указанным имуществом, предоставления коммунальных услуг гражданам, проживающим в многоквартирном доме.</w:t>
      </w:r>
    </w:p>
    <w:p w:rsidR="009A6017" w:rsidRPr="000960A6" w:rsidRDefault="009A6017" w:rsidP="009A6017">
      <w:pPr>
        <w:pStyle w:val="a8"/>
        <w:numPr>
          <w:ilvl w:val="0"/>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9A6017" w:rsidRPr="000960A6" w:rsidRDefault="009A6017" w:rsidP="009A6017">
      <w:pPr>
        <w:pStyle w:val="a8"/>
        <w:numPr>
          <w:ilvl w:val="1"/>
          <w:numId w:val="4"/>
        </w:numPr>
        <w:autoSpaceDE w:val="0"/>
        <w:autoSpaceDN w:val="0"/>
        <w:adjustRightInd w:val="0"/>
        <w:spacing w:after="0" w:line="240" w:lineRule="auto"/>
        <w:jc w:val="both"/>
        <w:rPr>
          <w:rFonts w:ascii="Times New Roman" w:hAnsi="Times New Roman"/>
          <w:vanish/>
        </w:rPr>
      </w:pPr>
    </w:p>
    <w:p w:rsidR="00FD2992" w:rsidRPr="000960A6" w:rsidRDefault="00FD2992" w:rsidP="009A6017">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w:t>
      </w:r>
      <w:r w:rsidR="001F7233" w:rsidRPr="000960A6">
        <w:rPr>
          <w:rFonts w:ascii="Times New Roman" w:hAnsi="Times New Roman"/>
        </w:rPr>
        <w:t xml:space="preserve">парапеты, </w:t>
      </w:r>
      <w:r w:rsidRPr="000960A6">
        <w:rPr>
          <w:rFonts w:ascii="Times New Roman" w:hAnsi="Times New Roman"/>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w:t>
      </w:r>
      <w:r w:rsidR="009A6017" w:rsidRPr="000960A6">
        <w:rPr>
          <w:rFonts w:ascii="Times New Roman" w:hAnsi="Times New Roman"/>
        </w:rPr>
        <w:t>,</w:t>
      </w:r>
      <w:r w:rsidRPr="000960A6">
        <w:rPr>
          <w:rFonts w:ascii="Times New Roman" w:hAnsi="Times New Roman"/>
        </w:rPr>
        <w:t xml:space="preserve"> предназначенные для обслуживания, эксплуатации и благоустройства данного дома</w:t>
      </w:r>
      <w:r w:rsidR="009A6017" w:rsidRPr="000960A6">
        <w:rPr>
          <w:rFonts w:ascii="Times New Roman" w:hAnsi="Times New Roman"/>
        </w:rPr>
        <w:t>,</w:t>
      </w:r>
      <w:r w:rsidRPr="000960A6">
        <w:rPr>
          <w:rFonts w:ascii="Times New Roman" w:hAnsi="Times New Roman"/>
        </w:rPr>
        <w:t xml:space="preserve"> объекты, расположенные на указанном земельном участке.</w:t>
      </w:r>
    </w:p>
    <w:p w:rsidR="00FD2992" w:rsidRPr="000960A6" w:rsidRDefault="00FD2992" w:rsidP="009A6017">
      <w:pPr>
        <w:autoSpaceDE w:val="0"/>
        <w:autoSpaceDN w:val="0"/>
        <w:adjustRightInd w:val="0"/>
        <w:spacing w:after="0" w:line="240" w:lineRule="auto"/>
        <w:ind w:left="426" w:firstLine="282"/>
        <w:jc w:val="both"/>
        <w:rPr>
          <w:rFonts w:ascii="Times New Roman" w:hAnsi="Times New Roman"/>
        </w:rPr>
      </w:pPr>
      <w:r w:rsidRPr="000960A6">
        <w:rPr>
          <w:rFonts w:ascii="Times New Roman" w:hAnsi="Times New Roman"/>
        </w:rPr>
        <w:t xml:space="preserve">Состав общего имущества многоквартирного дома и </w:t>
      </w:r>
      <w:r w:rsidR="005026D0" w:rsidRPr="000960A6">
        <w:rPr>
          <w:rFonts w:ascii="Times New Roman" w:hAnsi="Times New Roman"/>
        </w:rPr>
        <w:t>при</w:t>
      </w:r>
      <w:r w:rsidRPr="000960A6">
        <w:rPr>
          <w:rFonts w:ascii="Times New Roman" w:hAnsi="Times New Roman"/>
        </w:rPr>
        <w:t>домовой территории, в отношении которого будет осуществляться управление, указан в Приложени</w:t>
      </w:r>
      <w:r w:rsidR="00294A8A" w:rsidRPr="000960A6">
        <w:rPr>
          <w:rFonts w:ascii="Times New Roman" w:hAnsi="Times New Roman"/>
        </w:rPr>
        <w:t>и</w:t>
      </w:r>
      <w:r w:rsidRPr="000960A6">
        <w:rPr>
          <w:rFonts w:ascii="Times New Roman" w:hAnsi="Times New Roman"/>
        </w:rPr>
        <w:t xml:space="preserve"> </w:t>
      </w:r>
      <w:r w:rsidR="005026D0" w:rsidRPr="000960A6">
        <w:rPr>
          <w:rFonts w:ascii="Times New Roman" w:hAnsi="Times New Roman"/>
        </w:rPr>
        <w:t>№</w:t>
      </w:r>
      <w:r w:rsidR="00294A8A" w:rsidRPr="000960A6">
        <w:rPr>
          <w:rFonts w:ascii="Times New Roman" w:hAnsi="Times New Roman"/>
        </w:rPr>
        <w:t xml:space="preserve"> 1</w:t>
      </w:r>
      <w:r w:rsidR="005026D0" w:rsidRPr="000960A6">
        <w:rPr>
          <w:rFonts w:ascii="Times New Roman" w:hAnsi="Times New Roman"/>
        </w:rPr>
        <w:t xml:space="preserve"> к настоящему </w:t>
      </w:r>
      <w:r w:rsidR="0035270B" w:rsidRPr="000960A6">
        <w:rPr>
          <w:rFonts w:ascii="Times New Roman" w:hAnsi="Times New Roman"/>
        </w:rPr>
        <w:t>Д</w:t>
      </w:r>
      <w:r w:rsidR="005026D0" w:rsidRPr="000960A6">
        <w:rPr>
          <w:rFonts w:ascii="Times New Roman" w:hAnsi="Times New Roman"/>
        </w:rPr>
        <w:t>оговору</w:t>
      </w:r>
      <w:r w:rsidRPr="000960A6">
        <w:rPr>
          <w:rFonts w:ascii="Times New Roman" w:hAnsi="Times New Roman"/>
        </w:rPr>
        <w:t>).</w:t>
      </w:r>
    </w:p>
    <w:p w:rsidR="00FD2992" w:rsidRPr="000960A6" w:rsidRDefault="00FD2992" w:rsidP="009A6017">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Высший орган управления многоквартирным домом - Общее собрание Собственников помещений. </w:t>
      </w:r>
    </w:p>
    <w:p w:rsidR="009A6017" w:rsidRPr="000960A6" w:rsidRDefault="009A6017" w:rsidP="009A6017">
      <w:pPr>
        <w:autoSpaceDE w:val="0"/>
        <w:autoSpaceDN w:val="0"/>
        <w:adjustRightInd w:val="0"/>
        <w:spacing w:after="0" w:line="240" w:lineRule="auto"/>
        <w:ind w:left="426"/>
        <w:jc w:val="both"/>
        <w:rPr>
          <w:rFonts w:ascii="Times New Roman" w:hAnsi="Times New Roman"/>
        </w:rPr>
      </w:pPr>
    </w:p>
    <w:p w:rsidR="00FD2992" w:rsidRPr="000960A6" w:rsidRDefault="00FD2992" w:rsidP="009A6017">
      <w:pPr>
        <w:numPr>
          <w:ilvl w:val="0"/>
          <w:numId w:val="4"/>
        </w:numPr>
        <w:autoSpaceDE w:val="0"/>
        <w:autoSpaceDN w:val="0"/>
        <w:adjustRightInd w:val="0"/>
        <w:spacing w:after="0" w:line="240" w:lineRule="auto"/>
        <w:jc w:val="center"/>
        <w:rPr>
          <w:rFonts w:ascii="Times New Roman" w:hAnsi="Times New Roman"/>
        </w:rPr>
      </w:pPr>
      <w:r w:rsidRPr="000960A6">
        <w:rPr>
          <w:rFonts w:ascii="Times New Roman" w:hAnsi="Times New Roman"/>
        </w:rPr>
        <w:t>ПРЕДМЕТ ДОГОВОРА</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FD2992" w:rsidRPr="000960A6" w:rsidRDefault="00FD2992" w:rsidP="009A6017">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Предметом настоящего договора является </w:t>
      </w:r>
      <w:r w:rsidR="006C66AF">
        <w:rPr>
          <w:rFonts w:ascii="Times New Roman" w:hAnsi="Times New Roman"/>
        </w:rPr>
        <w:t xml:space="preserve">выполнение обязательства за вознаграждение совершать в многоквартирном доме, расположенном по адресу: г. Краснокамск, </w:t>
      </w:r>
      <w:r w:rsidR="0050234C">
        <w:rPr>
          <w:rFonts w:ascii="Times New Roman" w:hAnsi="Times New Roman"/>
        </w:rPr>
        <w:t>ул</w:t>
      </w:r>
      <w:r w:rsidR="006C66AF">
        <w:rPr>
          <w:rFonts w:ascii="Times New Roman" w:hAnsi="Times New Roman"/>
        </w:rPr>
        <w:t xml:space="preserve">. </w:t>
      </w:r>
      <w:r w:rsidR="0050234C">
        <w:rPr>
          <w:rFonts w:ascii="Times New Roman" w:hAnsi="Times New Roman"/>
        </w:rPr>
        <w:t>____________________</w:t>
      </w:r>
      <w:r w:rsidR="006C66AF">
        <w:rPr>
          <w:rFonts w:ascii="Times New Roman" w:hAnsi="Times New Roman"/>
        </w:rPr>
        <w:t xml:space="preserve">, дом </w:t>
      </w:r>
      <w:r w:rsidR="0050234C">
        <w:rPr>
          <w:rFonts w:ascii="Times New Roman" w:hAnsi="Times New Roman"/>
        </w:rPr>
        <w:t>_____</w:t>
      </w:r>
      <w:r w:rsidR="006C66AF">
        <w:rPr>
          <w:rFonts w:ascii="Times New Roman" w:hAnsi="Times New Roman"/>
        </w:rPr>
        <w:t xml:space="preserve">, от своего имени и за счет Собственников все необходимые юридические и фактические действия, направленные на выполнение работ и оказание услуг по надлежащему содержанию и ремонту общего имущества, предоставление коммунальных </w:t>
      </w:r>
      <w:r w:rsidR="001F4056">
        <w:rPr>
          <w:rFonts w:ascii="Times New Roman" w:hAnsi="Times New Roman"/>
        </w:rPr>
        <w:t xml:space="preserve">и иных </w:t>
      </w:r>
      <w:r w:rsidR="006C66AF">
        <w:rPr>
          <w:rFonts w:ascii="Times New Roman" w:hAnsi="Times New Roman"/>
        </w:rPr>
        <w:t>услуг</w:t>
      </w:r>
      <w:r w:rsidR="001F4056">
        <w:rPr>
          <w:rFonts w:ascii="Times New Roman" w:hAnsi="Times New Roman"/>
        </w:rPr>
        <w:t xml:space="preserve"> Собственникам и лицам, пользующимся на законном основании помещениями Собственников, а также осуществлять иную деятельность, направленную на достижение целей управления многоквартирным домом. Управляющая компания действует как агент в отношении выполнения работ и оказания услуг по содержанию и ремонту общего имущества, приобретения коммунальных ресурсов для собственников помещений и лиц, пользующихся на законном основании помещениями собственников.</w:t>
      </w:r>
    </w:p>
    <w:p w:rsidR="00FD2992" w:rsidRPr="000960A6" w:rsidRDefault="00FD2992" w:rsidP="009A6017">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Перечень услуг и работ по содержанию и ремонту общего имущества в многоквартирном доме включает:</w:t>
      </w:r>
    </w:p>
    <w:p w:rsidR="00FD2992" w:rsidRPr="000960A6" w:rsidRDefault="00FD2992" w:rsidP="009A6017">
      <w:pPr>
        <w:numPr>
          <w:ilvl w:val="2"/>
          <w:numId w:val="4"/>
        </w:numPr>
        <w:autoSpaceDE w:val="0"/>
        <w:autoSpaceDN w:val="0"/>
        <w:adjustRightInd w:val="0"/>
        <w:spacing w:after="0" w:line="240" w:lineRule="auto"/>
        <w:ind w:left="993" w:hanging="567"/>
        <w:jc w:val="both"/>
        <w:rPr>
          <w:rFonts w:ascii="Times New Roman" w:hAnsi="Times New Roman"/>
        </w:rPr>
      </w:pPr>
      <w:r w:rsidRPr="000960A6">
        <w:rPr>
          <w:rFonts w:ascii="Times New Roman" w:hAnsi="Times New Roman"/>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2992" w:rsidRPr="000960A6" w:rsidRDefault="00273A53" w:rsidP="003E7282">
      <w:pPr>
        <w:numPr>
          <w:ilvl w:val="2"/>
          <w:numId w:val="4"/>
        </w:numPr>
        <w:autoSpaceDE w:val="0"/>
        <w:autoSpaceDN w:val="0"/>
        <w:adjustRightInd w:val="0"/>
        <w:spacing w:after="0" w:line="240" w:lineRule="auto"/>
        <w:ind w:left="993" w:hanging="567"/>
        <w:jc w:val="both"/>
        <w:rPr>
          <w:rFonts w:ascii="Times New Roman" w:hAnsi="Times New Roman"/>
        </w:rPr>
      </w:pPr>
      <w:r w:rsidRPr="000960A6">
        <w:rPr>
          <w:rFonts w:ascii="Times New Roman" w:hAnsi="Times New Roman"/>
        </w:rPr>
        <w:t>Локальный р</w:t>
      </w:r>
      <w:r w:rsidR="00FD2992" w:rsidRPr="000960A6">
        <w:rPr>
          <w:rFonts w:ascii="Times New Roman" w:hAnsi="Times New Roman"/>
        </w:rPr>
        <w:t>емонт электропроводки в подъезде дома, а также в местах общего пользования.</w:t>
      </w:r>
    </w:p>
    <w:p w:rsidR="00FD2992" w:rsidRPr="000960A6" w:rsidRDefault="00FD2992" w:rsidP="003E7282">
      <w:pPr>
        <w:numPr>
          <w:ilvl w:val="2"/>
          <w:numId w:val="4"/>
        </w:numPr>
        <w:autoSpaceDE w:val="0"/>
        <w:autoSpaceDN w:val="0"/>
        <w:adjustRightInd w:val="0"/>
        <w:spacing w:after="0" w:line="240" w:lineRule="auto"/>
        <w:ind w:left="993" w:hanging="567"/>
        <w:jc w:val="both"/>
        <w:rPr>
          <w:rFonts w:ascii="Times New Roman" w:hAnsi="Times New Roman"/>
        </w:rPr>
      </w:pPr>
      <w:r w:rsidRPr="000960A6">
        <w:rPr>
          <w:rFonts w:ascii="Times New Roman" w:hAnsi="Times New Roman"/>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w:t>
      </w:r>
      <w:r w:rsidR="001466D4" w:rsidRPr="000960A6">
        <w:rPr>
          <w:rFonts w:ascii="Times New Roman" w:hAnsi="Times New Roman"/>
        </w:rPr>
        <w:t xml:space="preserve"> (по согласованию с собственниками и нанимателями</w:t>
      </w:r>
      <w:r w:rsidRPr="000960A6">
        <w:rPr>
          <w:rFonts w:ascii="Times New Roman" w:hAnsi="Times New Roman"/>
        </w:rPr>
        <w:t>,</w:t>
      </w:r>
      <w:r w:rsidR="001466D4" w:rsidRPr="000960A6">
        <w:rPr>
          <w:rFonts w:ascii="Times New Roman" w:hAnsi="Times New Roman"/>
        </w:rPr>
        <w:t xml:space="preserve"> проживающими в каждом подъезде многоквартирного дома),</w:t>
      </w:r>
      <w:r w:rsidRPr="000960A6">
        <w:rPr>
          <w:rFonts w:ascii="Times New Roman" w:hAnsi="Times New Roman"/>
        </w:rPr>
        <w:t xml:space="preserve"> придомовых территорий.</w:t>
      </w:r>
    </w:p>
    <w:p w:rsidR="00FD2992" w:rsidRPr="000960A6" w:rsidRDefault="00FD2992" w:rsidP="007E4AB7">
      <w:pPr>
        <w:numPr>
          <w:ilvl w:val="3"/>
          <w:numId w:val="4"/>
        </w:numPr>
        <w:autoSpaceDE w:val="0"/>
        <w:autoSpaceDN w:val="0"/>
        <w:adjustRightInd w:val="0"/>
        <w:spacing w:after="0" w:line="240" w:lineRule="auto"/>
        <w:ind w:hanging="1302"/>
        <w:jc w:val="both"/>
        <w:rPr>
          <w:rFonts w:ascii="Times New Roman" w:hAnsi="Times New Roman"/>
        </w:rPr>
      </w:pPr>
      <w:r w:rsidRPr="000960A6">
        <w:rPr>
          <w:rFonts w:ascii="Times New Roman" w:hAnsi="Times New Roman"/>
        </w:rPr>
        <w:t>При проведении технических осмотров и обходов (обследований):</w:t>
      </w:r>
    </w:p>
    <w:p w:rsidR="00FD2992" w:rsidRPr="000960A6" w:rsidRDefault="00FD2992" w:rsidP="007E4AB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устранение незначительных неисправностей в системах водопровода и канализации;</w:t>
      </w:r>
    </w:p>
    <w:p w:rsidR="00FD2992" w:rsidRPr="000960A6" w:rsidRDefault="00FD2992" w:rsidP="007E4AB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lastRenderedPageBreak/>
        <w:t>устранение незначительных неисправностей в системах центрального отопления и горячего водоснабжения (</w:t>
      </w:r>
      <w:r w:rsidR="000A0353" w:rsidRPr="000960A6">
        <w:rPr>
          <w:rFonts w:ascii="Times New Roman" w:hAnsi="Times New Roman"/>
        </w:rPr>
        <w:t xml:space="preserve">регулировка и </w:t>
      </w:r>
      <w:r w:rsidRPr="000960A6">
        <w:rPr>
          <w:rFonts w:ascii="Times New Roman" w:hAnsi="Times New Roman"/>
        </w:rPr>
        <w:t xml:space="preserve">набивка сальников, мелкий ремонт теплоизоляции, устранение течи в трубопроводах, приборах </w:t>
      </w:r>
      <w:r w:rsidR="005769E2" w:rsidRPr="000960A6">
        <w:rPr>
          <w:rFonts w:ascii="Times New Roman" w:hAnsi="Times New Roman"/>
        </w:rPr>
        <w:t xml:space="preserve">в системах общего имущества </w:t>
      </w:r>
      <w:r w:rsidRPr="000960A6">
        <w:rPr>
          <w:rFonts w:ascii="Times New Roman" w:hAnsi="Times New Roman"/>
        </w:rPr>
        <w:t>и арматуре; разборка, осмотр и очистка грязевиков, воздухосборников, компенсаторов, задвижек; очистка от накипи запорной арматуры и др.);</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устранение незначительных неисправностей электротехнических устройств;</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прочистка канализационного лежака;</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проверка исправности канализационных вытяжек;</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проверка наличия тяги в дымовентиляционных каналах;</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частичный ремонт кровли;</w:t>
      </w:r>
    </w:p>
    <w:p w:rsidR="00FD2992" w:rsidRPr="000960A6" w:rsidRDefault="00FD2992" w:rsidP="00512597">
      <w:pPr>
        <w:numPr>
          <w:ilvl w:val="0"/>
          <w:numId w:val="5"/>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проверка заземления оболочки электрокабеля, замеры сопротивления изоляции проводки.</w:t>
      </w:r>
    </w:p>
    <w:p w:rsidR="00FD2992" w:rsidRPr="000960A6" w:rsidRDefault="00FD2992" w:rsidP="00512597">
      <w:pPr>
        <w:numPr>
          <w:ilvl w:val="3"/>
          <w:numId w:val="4"/>
        </w:numPr>
        <w:autoSpaceDE w:val="0"/>
        <w:autoSpaceDN w:val="0"/>
        <w:adjustRightInd w:val="0"/>
        <w:spacing w:after="0" w:line="240" w:lineRule="auto"/>
        <w:ind w:hanging="1302"/>
        <w:jc w:val="both"/>
        <w:rPr>
          <w:rFonts w:ascii="Times New Roman" w:hAnsi="Times New Roman"/>
        </w:rPr>
      </w:pPr>
      <w:r w:rsidRPr="000960A6">
        <w:rPr>
          <w:rFonts w:ascii="Times New Roman" w:hAnsi="Times New Roman"/>
        </w:rPr>
        <w:t>При подготовке дома к эксплуатации в осенне-зимний период:</w:t>
      </w:r>
    </w:p>
    <w:p w:rsidR="00FD2992" w:rsidRPr="000960A6" w:rsidRDefault="00FD2992" w:rsidP="00512597">
      <w:pPr>
        <w:numPr>
          <w:ilvl w:val="0"/>
          <w:numId w:val="7"/>
        </w:numPr>
        <w:autoSpaceDE w:val="0"/>
        <w:autoSpaceDN w:val="0"/>
        <w:adjustRightInd w:val="0"/>
        <w:spacing w:after="0" w:line="240" w:lineRule="auto"/>
        <w:ind w:hanging="834"/>
        <w:jc w:val="both"/>
        <w:rPr>
          <w:rFonts w:ascii="Times New Roman" w:hAnsi="Times New Roman"/>
        </w:rPr>
      </w:pPr>
      <w:r w:rsidRPr="000960A6">
        <w:rPr>
          <w:rFonts w:ascii="Times New Roman" w:hAnsi="Times New Roman"/>
        </w:rPr>
        <w:t>ремонт, регулировка, промывка и гидравлическое испытание систем отопления;</w:t>
      </w:r>
    </w:p>
    <w:p w:rsidR="00FD2992" w:rsidRPr="000960A6" w:rsidRDefault="00FD2992" w:rsidP="00512597">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укомплектование тепловых вводов, элеваторн</w:t>
      </w:r>
      <w:r w:rsidR="00512597" w:rsidRPr="000960A6">
        <w:rPr>
          <w:rFonts w:ascii="Times New Roman" w:hAnsi="Times New Roman"/>
        </w:rPr>
        <w:t xml:space="preserve">ых и тепловых узлов поверенными </w:t>
      </w:r>
      <w:r w:rsidRPr="000960A6">
        <w:rPr>
          <w:rFonts w:ascii="Times New Roman" w:hAnsi="Times New Roman"/>
        </w:rPr>
        <w:t>контрольно-измерительными приборами</w:t>
      </w:r>
      <w:r w:rsidR="005769E2" w:rsidRPr="000960A6">
        <w:rPr>
          <w:rFonts w:ascii="Times New Roman" w:hAnsi="Times New Roman"/>
        </w:rPr>
        <w:t xml:space="preserve"> при </w:t>
      </w:r>
      <w:r w:rsidR="004A025E" w:rsidRPr="000960A6">
        <w:rPr>
          <w:rFonts w:ascii="Times New Roman" w:hAnsi="Times New Roman"/>
        </w:rPr>
        <w:t xml:space="preserve">условии </w:t>
      </w:r>
      <w:r w:rsidR="005769E2" w:rsidRPr="000960A6">
        <w:rPr>
          <w:rFonts w:ascii="Times New Roman" w:hAnsi="Times New Roman"/>
        </w:rPr>
        <w:t>оснащени</w:t>
      </w:r>
      <w:r w:rsidR="004A025E" w:rsidRPr="000960A6">
        <w:rPr>
          <w:rFonts w:ascii="Times New Roman" w:hAnsi="Times New Roman"/>
        </w:rPr>
        <w:t>я</w:t>
      </w:r>
      <w:r w:rsidR="005769E2" w:rsidRPr="000960A6">
        <w:rPr>
          <w:rFonts w:ascii="Times New Roman" w:hAnsi="Times New Roman"/>
        </w:rPr>
        <w:t xml:space="preserve"> </w:t>
      </w:r>
      <w:r w:rsidR="004A025E" w:rsidRPr="000960A6">
        <w:rPr>
          <w:rFonts w:ascii="Times New Roman" w:hAnsi="Times New Roman"/>
        </w:rPr>
        <w:t>многоквартирного дома данными приборами;</w:t>
      </w:r>
    </w:p>
    <w:p w:rsidR="00FD2992" w:rsidRPr="000960A6" w:rsidRDefault="00FD2992" w:rsidP="00512597">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восстановление тепловой изоляции на трубопроводах в подвальных и чердачных помещениях;</w:t>
      </w:r>
    </w:p>
    <w:p w:rsidR="00FD2992" w:rsidRPr="000960A6" w:rsidRDefault="00273A53" w:rsidP="00512597">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 xml:space="preserve">локальный </w:t>
      </w:r>
      <w:r w:rsidR="00512597" w:rsidRPr="000960A6">
        <w:rPr>
          <w:rFonts w:ascii="Times New Roman" w:hAnsi="Times New Roman"/>
        </w:rPr>
        <w:t xml:space="preserve">(частичный) </w:t>
      </w:r>
      <w:r w:rsidR="00FD2992" w:rsidRPr="000960A6">
        <w:rPr>
          <w:rFonts w:ascii="Times New Roman" w:hAnsi="Times New Roman"/>
        </w:rPr>
        <w:t>ремонт кровли;</w:t>
      </w:r>
    </w:p>
    <w:p w:rsidR="00FD2992" w:rsidRPr="000960A6" w:rsidRDefault="00FD2992" w:rsidP="003863A6">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остекление и закрытие чердачных слуховых окон;</w:t>
      </w:r>
    </w:p>
    <w:p w:rsidR="00FD2992" w:rsidRPr="000960A6" w:rsidRDefault="00FD2992" w:rsidP="003863A6">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замена разбитых стекол окон, ремонт входных дверей в подъездах и во вспомогательных помещениях;</w:t>
      </w:r>
    </w:p>
    <w:p w:rsidR="00FD2992" w:rsidRPr="000960A6" w:rsidRDefault="00FD2992" w:rsidP="003863A6">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ремонт, утепление и прочистка вентиляционных каналов;</w:t>
      </w:r>
    </w:p>
    <w:p w:rsidR="00FD2992" w:rsidRPr="000960A6" w:rsidRDefault="00FD2992" w:rsidP="003863A6">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ремонт труб наружного водостока;</w:t>
      </w:r>
    </w:p>
    <w:p w:rsidR="00FD2992" w:rsidRPr="000960A6" w:rsidRDefault="00FD2992" w:rsidP="003863A6">
      <w:pPr>
        <w:numPr>
          <w:ilvl w:val="0"/>
          <w:numId w:val="7"/>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устранение причин подтапливания подвальных помещений.</w:t>
      </w:r>
    </w:p>
    <w:p w:rsidR="00FD2992" w:rsidRPr="000960A6" w:rsidRDefault="00FD2992" w:rsidP="003863A6">
      <w:pPr>
        <w:numPr>
          <w:ilvl w:val="3"/>
          <w:numId w:val="4"/>
        </w:numPr>
        <w:autoSpaceDE w:val="0"/>
        <w:autoSpaceDN w:val="0"/>
        <w:adjustRightInd w:val="0"/>
        <w:spacing w:after="0" w:line="240" w:lineRule="auto"/>
        <w:ind w:hanging="1302"/>
        <w:jc w:val="both"/>
        <w:rPr>
          <w:rFonts w:ascii="Times New Roman" w:hAnsi="Times New Roman"/>
        </w:rPr>
      </w:pPr>
      <w:r w:rsidRPr="000960A6">
        <w:rPr>
          <w:rFonts w:ascii="Times New Roman" w:hAnsi="Times New Roman"/>
        </w:rPr>
        <w:t>Санитарное содержание придомовых территорий:</w:t>
      </w:r>
    </w:p>
    <w:p w:rsidR="00991AD7" w:rsidRPr="000960A6" w:rsidRDefault="00FD2992" w:rsidP="00991AD7">
      <w:p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 xml:space="preserve">а) </w:t>
      </w:r>
      <w:r w:rsidR="00991AD7" w:rsidRPr="000960A6">
        <w:rPr>
          <w:rFonts w:ascii="Times New Roman" w:hAnsi="Times New Roman"/>
        </w:rPr>
        <w:t xml:space="preserve">уборка </w:t>
      </w:r>
      <w:r w:rsidR="00A10D59" w:rsidRPr="000960A6">
        <w:rPr>
          <w:rFonts w:ascii="Times New Roman" w:hAnsi="Times New Roman"/>
        </w:rPr>
        <w:t>в зимний период:</w:t>
      </w:r>
    </w:p>
    <w:p w:rsidR="00991AD7" w:rsidRPr="000960A6" w:rsidRDefault="00991AD7" w:rsidP="00991AD7">
      <w:pPr>
        <w:numPr>
          <w:ilvl w:val="0"/>
          <w:numId w:val="27"/>
        </w:numPr>
        <w:autoSpaceDE w:val="0"/>
        <w:autoSpaceDN w:val="0"/>
        <w:adjustRightInd w:val="0"/>
        <w:spacing w:after="0" w:line="240" w:lineRule="auto"/>
        <w:jc w:val="both"/>
        <w:rPr>
          <w:rFonts w:ascii="Times New Roman" w:hAnsi="Times New Roman"/>
        </w:rPr>
      </w:pPr>
      <w:r w:rsidRPr="000960A6">
        <w:rPr>
          <w:rFonts w:ascii="Times New Roman" w:hAnsi="Times New Roman"/>
        </w:rPr>
        <w:t xml:space="preserve">уборка свежевыпавшего снега (при необходимости – механизированным способом) - 1 раз в сутки, своевременная уборка снега выполняется при полном отсутствии автомобильного транспорта граждан, проживающих в многоквартирном доме, на придомовой территории; </w:t>
      </w:r>
    </w:p>
    <w:p w:rsidR="00991AD7" w:rsidRPr="00522E09" w:rsidRDefault="00991AD7" w:rsidP="00522E09">
      <w:pPr>
        <w:numPr>
          <w:ilvl w:val="0"/>
          <w:numId w:val="8"/>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 xml:space="preserve">очистка крыш (по мере необходимости) от наледи и снега механизировано-ручным способом, своевременная очистка выполняется при </w:t>
      </w:r>
      <w:r w:rsidR="003E77B7" w:rsidRPr="000960A6">
        <w:rPr>
          <w:rFonts w:ascii="Times New Roman" w:hAnsi="Times New Roman"/>
        </w:rPr>
        <w:t>обеспечении свободного пространства (т.е. отсутствии автомобильного транспорта) на придомовой территории на расстоянии 6-8 метров от стены дома</w:t>
      </w:r>
      <w:r w:rsidRPr="000960A6">
        <w:rPr>
          <w:rFonts w:ascii="Times New Roman" w:hAnsi="Times New Roman"/>
        </w:rPr>
        <w:t>;</w:t>
      </w:r>
    </w:p>
    <w:p w:rsidR="00FD2992" w:rsidRPr="000960A6" w:rsidRDefault="00FD2992" w:rsidP="00991AD7">
      <w:pPr>
        <w:numPr>
          <w:ilvl w:val="0"/>
          <w:numId w:val="26"/>
        </w:numPr>
        <w:autoSpaceDE w:val="0"/>
        <w:autoSpaceDN w:val="0"/>
        <w:adjustRightInd w:val="0"/>
        <w:spacing w:after="0" w:line="240" w:lineRule="auto"/>
        <w:ind w:hanging="474"/>
        <w:jc w:val="both"/>
        <w:rPr>
          <w:rFonts w:ascii="Times New Roman" w:hAnsi="Times New Roman"/>
        </w:rPr>
      </w:pPr>
      <w:r w:rsidRPr="000960A6">
        <w:rPr>
          <w:rFonts w:ascii="Times New Roman" w:hAnsi="Times New Roman"/>
        </w:rPr>
        <w:t>очистка урн от мусора - 1 раз в двое суток;</w:t>
      </w:r>
    </w:p>
    <w:p w:rsidR="00FD2992" w:rsidRPr="000960A6" w:rsidRDefault="00FD2992" w:rsidP="003863A6">
      <w:pPr>
        <w:numPr>
          <w:ilvl w:val="0"/>
          <w:numId w:val="8"/>
        </w:numPr>
        <w:autoSpaceDE w:val="0"/>
        <w:autoSpaceDN w:val="0"/>
        <w:adjustRightInd w:val="0"/>
        <w:spacing w:after="0" w:line="240" w:lineRule="auto"/>
        <w:ind w:hanging="474"/>
        <w:jc w:val="both"/>
        <w:rPr>
          <w:rFonts w:ascii="Times New Roman" w:hAnsi="Times New Roman"/>
        </w:rPr>
      </w:pPr>
      <w:r w:rsidRPr="000960A6">
        <w:rPr>
          <w:rFonts w:ascii="Times New Roman" w:hAnsi="Times New Roman"/>
        </w:rPr>
        <w:t>уборка контейнерных площадок - 1 раз в сутки;</w:t>
      </w:r>
    </w:p>
    <w:p w:rsidR="00FD2992" w:rsidRPr="000960A6" w:rsidRDefault="00FD2992">
      <w:pPr>
        <w:autoSpaceDE w:val="0"/>
        <w:autoSpaceDN w:val="0"/>
        <w:adjustRightInd w:val="0"/>
        <w:spacing w:after="0" w:line="240" w:lineRule="auto"/>
        <w:ind w:firstLine="540"/>
        <w:jc w:val="both"/>
        <w:rPr>
          <w:rFonts w:ascii="Times New Roman" w:hAnsi="Times New Roman"/>
        </w:rPr>
      </w:pPr>
      <w:r w:rsidRPr="000960A6">
        <w:rPr>
          <w:rFonts w:ascii="Times New Roman" w:hAnsi="Times New Roman"/>
        </w:rPr>
        <w:t>б) уборка в теплый период:</w:t>
      </w:r>
    </w:p>
    <w:p w:rsidR="00FD2992" w:rsidRPr="000960A6" w:rsidRDefault="004A025E"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уборка</w:t>
      </w:r>
      <w:r w:rsidR="00FD2992" w:rsidRPr="000960A6">
        <w:rPr>
          <w:rFonts w:ascii="Times New Roman" w:hAnsi="Times New Roman"/>
        </w:rPr>
        <w:t xml:space="preserve"> территорий в дни без осадков и в дни с осадками до 2 см - 1 раз в сутки;</w:t>
      </w:r>
    </w:p>
    <w:p w:rsidR="00FD2992" w:rsidRPr="000960A6" w:rsidRDefault="00FD2992"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очистка урн от мусора - 1 раз в двое суток;</w:t>
      </w:r>
    </w:p>
    <w:p w:rsidR="00FD2992" w:rsidRPr="000960A6" w:rsidRDefault="00FD2992"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уборка газонов - 1 раз в сутки;</w:t>
      </w:r>
    </w:p>
    <w:p w:rsidR="00FD2992" w:rsidRPr="000960A6" w:rsidRDefault="00FD2992"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 xml:space="preserve">выкашивание газонов - </w:t>
      </w:r>
      <w:r w:rsidR="004A025E" w:rsidRPr="000960A6">
        <w:rPr>
          <w:rFonts w:ascii="Times New Roman" w:hAnsi="Times New Roman"/>
        </w:rPr>
        <w:t>2</w:t>
      </w:r>
      <w:r w:rsidRPr="000960A6">
        <w:rPr>
          <w:rFonts w:ascii="Times New Roman" w:hAnsi="Times New Roman"/>
        </w:rPr>
        <w:t xml:space="preserve"> раза в сезон;</w:t>
      </w:r>
    </w:p>
    <w:p w:rsidR="00FD2992" w:rsidRPr="000960A6" w:rsidRDefault="00FD2992"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уборка контейнерных площадок - 1 раз в сутки;</w:t>
      </w:r>
    </w:p>
    <w:p w:rsidR="00FD2992" w:rsidRPr="000960A6" w:rsidRDefault="00FD2992" w:rsidP="003863A6">
      <w:pPr>
        <w:numPr>
          <w:ilvl w:val="0"/>
          <w:numId w:val="9"/>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стрижка кустарников, вырубка поросли, побелка деревьев - 1 раз в год;</w:t>
      </w:r>
    </w:p>
    <w:p w:rsidR="00DC6AFD" w:rsidRPr="000960A6" w:rsidRDefault="00DC6AFD" w:rsidP="00401737">
      <w:pPr>
        <w:numPr>
          <w:ilvl w:val="3"/>
          <w:numId w:val="4"/>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Санитарное содержание лестничных клеток (по согласованию с собственниками и нанимателями, проживающими в каждом подъезде многоквартирного дома):</w:t>
      </w:r>
    </w:p>
    <w:p w:rsidR="00DC6AFD" w:rsidRPr="000960A6" w:rsidRDefault="00DC6AFD" w:rsidP="00DC6AFD">
      <w:pPr>
        <w:autoSpaceDE w:val="0"/>
        <w:autoSpaceDN w:val="0"/>
        <w:adjustRightInd w:val="0"/>
        <w:spacing w:after="0" w:line="240" w:lineRule="auto"/>
        <w:ind w:firstLine="426"/>
        <w:jc w:val="both"/>
        <w:rPr>
          <w:rFonts w:ascii="Times New Roman" w:hAnsi="Times New Roman"/>
        </w:rPr>
      </w:pPr>
      <w:r w:rsidRPr="000960A6">
        <w:rPr>
          <w:rFonts w:ascii="Times New Roman" w:hAnsi="Times New Roman"/>
        </w:rPr>
        <w:t>а) влажное подметание лестничных площадок и маршей – 1 раз в неделю;</w:t>
      </w:r>
    </w:p>
    <w:p w:rsidR="00DC6AFD" w:rsidRPr="000960A6" w:rsidRDefault="00DC6AFD" w:rsidP="00DC6AFD">
      <w:pPr>
        <w:autoSpaceDE w:val="0"/>
        <w:autoSpaceDN w:val="0"/>
        <w:adjustRightInd w:val="0"/>
        <w:spacing w:after="0" w:line="240" w:lineRule="auto"/>
        <w:ind w:firstLine="426"/>
        <w:jc w:val="both"/>
        <w:rPr>
          <w:rFonts w:ascii="Times New Roman" w:hAnsi="Times New Roman"/>
        </w:rPr>
      </w:pPr>
      <w:r w:rsidRPr="000960A6">
        <w:rPr>
          <w:rFonts w:ascii="Times New Roman" w:hAnsi="Times New Roman"/>
        </w:rPr>
        <w:t xml:space="preserve">б) мытье лестничных площадок и маршей - 2 раза в месяц, </w:t>
      </w:r>
    </w:p>
    <w:p w:rsidR="00DC6AFD" w:rsidRPr="000960A6" w:rsidRDefault="00DC6AFD" w:rsidP="00DC6AFD">
      <w:pPr>
        <w:autoSpaceDE w:val="0"/>
        <w:autoSpaceDN w:val="0"/>
        <w:adjustRightInd w:val="0"/>
        <w:spacing w:after="0" w:line="240" w:lineRule="auto"/>
        <w:ind w:firstLine="426"/>
        <w:jc w:val="both"/>
        <w:rPr>
          <w:rFonts w:ascii="Times New Roman" w:hAnsi="Times New Roman"/>
        </w:rPr>
      </w:pPr>
      <w:r w:rsidRPr="000960A6">
        <w:rPr>
          <w:rFonts w:ascii="Times New Roman" w:hAnsi="Times New Roman"/>
        </w:rPr>
        <w:t>в) мытье окон - 2 раза в год;</w:t>
      </w:r>
    </w:p>
    <w:p w:rsidR="00DC6AFD" w:rsidRDefault="00DC6AFD" w:rsidP="00401737">
      <w:p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 xml:space="preserve">г) влажная протирка подоконников, оконных решеток, перил, чердачных лестниц, </w:t>
      </w:r>
      <w:r w:rsidR="005E5D56">
        <w:rPr>
          <w:rFonts w:ascii="Times New Roman" w:hAnsi="Times New Roman"/>
        </w:rPr>
        <w:t>почтовых ящиков - 1 раз в месяц;</w:t>
      </w:r>
    </w:p>
    <w:p w:rsidR="005E5D56" w:rsidRDefault="005E5D56" w:rsidP="005E5D56">
      <w:pPr>
        <w:numPr>
          <w:ilvl w:val="3"/>
          <w:numId w:val="4"/>
        </w:numPr>
        <w:autoSpaceDE w:val="0"/>
        <w:autoSpaceDN w:val="0"/>
        <w:adjustRightInd w:val="0"/>
        <w:spacing w:after="0" w:line="240" w:lineRule="auto"/>
        <w:ind w:left="709" w:hanging="283"/>
        <w:jc w:val="both"/>
        <w:rPr>
          <w:rFonts w:ascii="Times New Roman" w:hAnsi="Times New Roman"/>
        </w:rPr>
      </w:pPr>
      <w:r>
        <w:rPr>
          <w:rFonts w:ascii="Times New Roman" w:hAnsi="Times New Roman"/>
        </w:rPr>
        <w:t xml:space="preserve">Дератизация и дезинсекция подвальных помещений (за счет средств, оплачиваемых собственниками по тарифу на содержание общего имущества собственников помещений (ТО)). </w:t>
      </w:r>
    </w:p>
    <w:p w:rsidR="00FD2992" w:rsidRPr="000960A6" w:rsidRDefault="00FD2992" w:rsidP="001270FA">
      <w:pPr>
        <w:numPr>
          <w:ilvl w:val="3"/>
          <w:numId w:val="4"/>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Технические осмотры и планово-предупредительный ремонт в соответствии с утвержденным графиком и учетом периодичности.</w:t>
      </w:r>
      <w:r w:rsidR="00644AF7" w:rsidRPr="000960A6">
        <w:rPr>
          <w:rFonts w:ascii="Times New Roman" w:hAnsi="Times New Roman"/>
        </w:rPr>
        <w:t xml:space="preserve"> График составляется ежегодно в январе </w:t>
      </w:r>
      <w:r w:rsidR="00644AF7" w:rsidRPr="000960A6">
        <w:rPr>
          <w:rFonts w:ascii="Times New Roman" w:hAnsi="Times New Roman"/>
        </w:rPr>
        <w:lastRenderedPageBreak/>
        <w:t>месяце</w:t>
      </w:r>
      <w:r w:rsidR="00C17FD6">
        <w:rPr>
          <w:rFonts w:ascii="Times New Roman" w:hAnsi="Times New Roman"/>
        </w:rPr>
        <w:t xml:space="preserve"> с возможностью корректировки в последующие месяцы совместно с общим собранием собственников помещений в доме или советом дома. График </w:t>
      </w:r>
      <w:r w:rsidR="00644AF7" w:rsidRPr="000960A6">
        <w:rPr>
          <w:rFonts w:ascii="Times New Roman" w:hAnsi="Times New Roman"/>
        </w:rPr>
        <w:t>может быть предоставлен по запросу председателю совета дома.</w:t>
      </w:r>
    </w:p>
    <w:p w:rsidR="00FD2992" w:rsidRPr="000960A6" w:rsidRDefault="00FD2992" w:rsidP="003E77B7">
      <w:pPr>
        <w:numPr>
          <w:ilvl w:val="3"/>
          <w:numId w:val="4"/>
        </w:num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Круглосуточное функционирование аварийно-диспетчерской службы.</w:t>
      </w:r>
      <w:r w:rsidR="00034BB3" w:rsidRPr="000960A6">
        <w:rPr>
          <w:rFonts w:ascii="Times New Roman" w:hAnsi="Times New Roman"/>
        </w:rPr>
        <w:t xml:space="preserve"> В состав аварийно-диспетчерской службы входит дежурный диспетчер</w:t>
      </w:r>
      <w:r w:rsidR="003E77B7" w:rsidRPr="000960A6">
        <w:rPr>
          <w:rFonts w:ascii="Times New Roman" w:hAnsi="Times New Roman"/>
        </w:rPr>
        <w:t>,</w:t>
      </w:r>
      <w:r w:rsidR="00034BB3" w:rsidRPr="000960A6">
        <w:rPr>
          <w:rFonts w:ascii="Times New Roman" w:hAnsi="Times New Roman"/>
        </w:rPr>
        <w:t xml:space="preserve"> дежурный слесарь</w:t>
      </w:r>
      <w:r w:rsidR="003E77B7" w:rsidRPr="000960A6">
        <w:rPr>
          <w:rFonts w:ascii="Times New Roman" w:hAnsi="Times New Roman"/>
        </w:rPr>
        <w:t>, а также в выходные и праздничные дни в рабочее время с 8.00 до 17.00 часов – дежурный электрик</w:t>
      </w:r>
      <w:r w:rsidR="00034BB3" w:rsidRPr="000960A6">
        <w:rPr>
          <w:rFonts w:ascii="Times New Roman" w:hAnsi="Times New Roman"/>
        </w:rPr>
        <w:t>.</w:t>
      </w:r>
      <w:r w:rsidR="00807410" w:rsidRPr="000960A6">
        <w:rPr>
          <w:rFonts w:ascii="Times New Roman" w:hAnsi="Times New Roman"/>
        </w:rPr>
        <w:t xml:space="preserve"> Выполнение заявок производится в соответствии с </w:t>
      </w:r>
      <w:r w:rsidR="00CF3D08" w:rsidRPr="000960A6">
        <w:rPr>
          <w:rFonts w:ascii="Times New Roman" w:hAnsi="Times New Roman"/>
        </w:rPr>
        <w:t>Правилами и нормами технической эксплуатации жилищного фонда, утвержденными Постановлением от 27.09.03 г. № 170 Госстроя РФ</w:t>
      </w:r>
      <w:r w:rsidR="0073585D">
        <w:rPr>
          <w:rFonts w:ascii="Times New Roman" w:hAnsi="Times New Roman"/>
        </w:rPr>
        <w:t xml:space="preserve"> (приложение № 4)</w:t>
      </w:r>
      <w:r w:rsidR="00CF3D08" w:rsidRPr="000960A6">
        <w:rPr>
          <w:rFonts w:ascii="Times New Roman" w:hAnsi="Times New Roman"/>
        </w:rPr>
        <w:t>.</w:t>
      </w:r>
    </w:p>
    <w:p w:rsidR="00FD2992" w:rsidRDefault="00FD2992" w:rsidP="001270FA">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Текущий ремонт </w:t>
      </w:r>
      <w:r w:rsidR="00B534FD">
        <w:rPr>
          <w:rFonts w:ascii="Times New Roman" w:hAnsi="Times New Roman"/>
        </w:rPr>
        <w:t xml:space="preserve">общего имущества собственников помещений </w:t>
      </w:r>
      <w:r w:rsidRPr="000960A6">
        <w:rPr>
          <w:rFonts w:ascii="Times New Roman" w:hAnsi="Times New Roman"/>
        </w:rPr>
        <w:t xml:space="preserve">дома, его инженерных систем и оборудования в соответствии с утвержденным планом. </w:t>
      </w:r>
      <w:r w:rsidR="00034BB3" w:rsidRPr="000960A6">
        <w:rPr>
          <w:rFonts w:ascii="Times New Roman" w:hAnsi="Times New Roman"/>
        </w:rPr>
        <w:t xml:space="preserve">План </w:t>
      </w:r>
      <w:r w:rsidR="00AA3440" w:rsidRPr="000960A6">
        <w:rPr>
          <w:rFonts w:ascii="Times New Roman" w:hAnsi="Times New Roman"/>
        </w:rPr>
        <w:t xml:space="preserve">и объем работ на предстоящий год по текущему ремонту </w:t>
      </w:r>
      <w:r w:rsidR="00B534FD">
        <w:rPr>
          <w:rFonts w:ascii="Times New Roman" w:hAnsi="Times New Roman"/>
        </w:rPr>
        <w:t xml:space="preserve">общего имущества собственников помещений </w:t>
      </w:r>
      <w:r w:rsidR="00AA3440" w:rsidRPr="000960A6">
        <w:rPr>
          <w:rFonts w:ascii="Times New Roman" w:hAnsi="Times New Roman"/>
        </w:rPr>
        <w:t>дома, его инженерных систем и оборудования</w:t>
      </w:r>
      <w:r w:rsidR="00B534FD">
        <w:rPr>
          <w:rFonts w:ascii="Times New Roman" w:hAnsi="Times New Roman"/>
        </w:rPr>
        <w:t>, а также объемы</w:t>
      </w:r>
      <w:r w:rsidR="009E791D">
        <w:rPr>
          <w:rFonts w:ascii="Times New Roman" w:hAnsi="Times New Roman"/>
        </w:rPr>
        <w:t xml:space="preserve"> и источники финансирования работ,</w:t>
      </w:r>
      <w:r w:rsidR="00AA3440" w:rsidRPr="000960A6">
        <w:rPr>
          <w:rFonts w:ascii="Times New Roman" w:hAnsi="Times New Roman"/>
        </w:rPr>
        <w:t xml:space="preserve"> </w:t>
      </w:r>
      <w:r w:rsidR="009E791D">
        <w:rPr>
          <w:rFonts w:ascii="Times New Roman" w:hAnsi="Times New Roman"/>
        </w:rPr>
        <w:t>утверждаются советом дома на основании решений общего собрания собственников помещений дома, и принимаются совместно с Управляющей компанией.</w:t>
      </w:r>
    </w:p>
    <w:p w:rsidR="009E791D" w:rsidRPr="000960A6" w:rsidRDefault="009E791D" w:rsidP="001270FA">
      <w:pPr>
        <w:numPr>
          <w:ilvl w:val="1"/>
          <w:numId w:val="4"/>
        </w:numPr>
        <w:autoSpaceDE w:val="0"/>
        <w:autoSpaceDN w:val="0"/>
        <w:adjustRightInd w:val="0"/>
        <w:spacing w:after="0" w:line="240" w:lineRule="auto"/>
        <w:ind w:left="426" w:hanging="426"/>
        <w:jc w:val="both"/>
        <w:rPr>
          <w:rFonts w:ascii="Times New Roman" w:hAnsi="Times New Roman"/>
        </w:rPr>
      </w:pPr>
      <w:r>
        <w:rPr>
          <w:rFonts w:ascii="Times New Roman" w:hAnsi="Times New Roman"/>
        </w:rPr>
        <w:t>Выполнение работ по текущему ремонту общего имущества собственников помещений дома производится за счет средств собственников помещений в доме, оплачиваемых ежемесячно в течение действия договора, с учетом сформировавшейся задолженности собственников за жилищно-коммунальные услуги.</w:t>
      </w:r>
    </w:p>
    <w:p w:rsidR="003963EB" w:rsidRPr="000960A6" w:rsidRDefault="00FD2992" w:rsidP="001270FA">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Перечень работ и услуг, указанных в </w:t>
      </w:r>
      <w:hyperlink r:id="rId8" w:history="1">
        <w:r w:rsidRPr="000960A6">
          <w:rPr>
            <w:rFonts w:ascii="Times New Roman" w:hAnsi="Times New Roman"/>
          </w:rPr>
          <w:t>п.п. 2.2</w:t>
        </w:r>
      </w:hyperlink>
      <w:r w:rsidRPr="000960A6">
        <w:rPr>
          <w:rFonts w:ascii="Times New Roman" w:hAnsi="Times New Roman"/>
        </w:rPr>
        <w:t xml:space="preserve">, может быть изменен </w:t>
      </w:r>
      <w:r w:rsidR="003963EB" w:rsidRPr="000960A6">
        <w:rPr>
          <w:rFonts w:ascii="Times New Roman" w:hAnsi="Times New Roman"/>
        </w:rPr>
        <w:t xml:space="preserve">только </w:t>
      </w:r>
      <w:r w:rsidRPr="000960A6">
        <w:rPr>
          <w:rFonts w:ascii="Times New Roman" w:hAnsi="Times New Roman"/>
        </w:rPr>
        <w:t xml:space="preserve">решением </w:t>
      </w:r>
      <w:r w:rsidR="003963EB" w:rsidRPr="000960A6">
        <w:rPr>
          <w:rFonts w:ascii="Times New Roman" w:hAnsi="Times New Roman"/>
        </w:rPr>
        <w:t>общ</w:t>
      </w:r>
      <w:r w:rsidR="001270FA" w:rsidRPr="000960A6">
        <w:rPr>
          <w:rFonts w:ascii="Times New Roman" w:hAnsi="Times New Roman"/>
        </w:rPr>
        <w:t>его</w:t>
      </w:r>
      <w:r w:rsidR="003963EB" w:rsidRPr="000960A6">
        <w:rPr>
          <w:rFonts w:ascii="Times New Roman" w:hAnsi="Times New Roman"/>
        </w:rPr>
        <w:t xml:space="preserve"> собрани</w:t>
      </w:r>
      <w:r w:rsidR="001270FA" w:rsidRPr="000960A6">
        <w:rPr>
          <w:rFonts w:ascii="Times New Roman" w:hAnsi="Times New Roman"/>
        </w:rPr>
        <w:t>я</w:t>
      </w:r>
      <w:r w:rsidR="003963EB" w:rsidRPr="000960A6">
        <w:rPr>
          <w:rFonts w:ascii="Times New Roman" w:hAnsi="Times New Roman"/>
        </w:rPr>
        <w:t xml:space="preserve"> собственников помещений многоквартирного дома.</w:t>
      </w:r>
    </w:p>
    <w:p w:rsidR="00FD2992" w:rsidRPr="000960A6" w:rsidRDefault="00FD2992" w:rsidP="001270FA">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 xml:space="preserve">Перечень коммунальных услуг, которые предоставляет </w:t>
      </w:r>
      <w:r w:rsidR="003E588E" w:rsidRPr="000960A6">
        <w:rPr>
          <w:rFonts w:ascii="Times New Roman" w:hAnsi="Times New Roman"/>
        </w:rPr>
        <w:t>Управляющая компания</w:t>
      </w:r>
      <w:r w:rsidRPr="000960A6">
        <w:rPr>
          <w:rFonts w:ascii="Times New Roman" w:hAnsi="Times New Roman"/>
        </w:rPr>
        <w:t>:</w:t>
      </w:r>
    </w:p>
    <w:p w:rsidR="00FD2992" w:rsidRPr="000960A6" w:rsidRDefault="00FD2992" w:rsidP="001270FA">
      <w:pPr>
        <w:numPr>
          <w:ilvl w:val="2"/>
          <w:numId w:val="4"/>
        </w:numPr>
        <w:autoSpaceDE w:val="0"/>
        <w:autoSpaceDN w:val="0"/>
        <w:adjustRightInd w:val="0"/>
        <w:spacing w:after="0" w:line="240" w:lineRule="auto"/>
        <w:ind w:left="993" w:hanging="567"/>
        <w:jc w:val="both"/>
        <w:rPr>
          <w:rFonts w:ascii="Times New Roman" w:hAnsi="Times New Roman"/>
        </w:rPr>
      </w:pPr>
      <w:r w:rsidRPr="000960A6">
        <w:rPr>
          <w:rFonts w:ascii="Times New Roman" w:hAnsi="Times New Roman"/>
        </w:rPr>
        <w:t xml:space="preserve">Бесперебойное предоставление </w:t>
      </w:r>
      <w:r w:rsidR="00273A53" w:rsidRPr="000960A6">
        <w:rPr>
          <w:rFonts w:ascii="Times New Roman" w:hAnsi="Times New Roman"/>
        </w:rPr>
        <w:t xml:space="preserve">Потребителю </w:t>
      </w:r>
      <w:r w:rsidRPr="000960A6">
        <w:rPr>
          <w:rFonts w:ascii="Times New Roman" w:hAnsi="Times New Roman"/>
        </w:rPr>
        <w:t>коммунальных услуг (холодное</w:t>
      </w:r>
      <w:r w:rsidR="003963EB" w:rsidRPr="000960A6">
        <w:rPr>
          <w:rFonts w:ascii="Times New Roman" w:hAnsi="Times New Roman"/>
        </w:rPr>
        <w:t xml:space="preserve"> и горячее </w:t>
      </w:r>
      <w:r w:rsidRPr="000960A6">
        <w:rPr>
          <w:rFonts w:ascii="Times New Roman" w:hAnsi="Times New Roman"/>
        </w:rPr>
        <w:t>водоснабже</w:t>
      </w:r>
      <w:r w:rsidR="003963EB" w:rsidRPr="000960A6">
        <w:rPr>
          <w:rFonts w:ascii="Times New Roman" w:hAnsi="Times New Roman"/>
        </w:rPr>
        <w:t>ние, газоснабжение, отопление, электроснабжение</w:t>
      </w:r>
      <w:r w:rsidR="00273A53" w:rsidRPr="000960A6">
        <w:rPr>
          <w:rFonts w:ascii="Times New Roman" w:hAnsi="Times New Roman"/>
        </w:rPr>
        <w:t>, водоотведение</w:t>
      </w:r>
      <w:r w:rsidRPr="000960A6">
        <w:rPr>
          <w:rFonts w:ascii="Times New Roman" w:hAnsi="Times New Roman"/>
        </w:rPr>
        <w:t>).</w:t>
      </w:r>
    </w:p>
    <w:p w:rsidR="00FD2992" w:rsidRPr="000960A6" w:rsidRDefault="00FD2992" w:rsidP="001270FA">
      <w:pPr>
        <w:numPr>
          <w:ilvl w:val="1"/>
          <w:numId w:val="4"/>
        </w:numPr>
        <w:autoSpaceDE w:val="0"/>
        <w:autoSpaceDN w:val="0"/>
        <w:adjustRightInd w:val="0"/>
        <w:spacing w:after="0" w:line="240" w:lineRule="auto"/>
        <w:ind w:left="426" w:hanging="426"/>
        <w:jc w:val="both"/>
        <w:rPr>
          <w:rFonts w:ascii="Times New Roman" w:hAnsi="Times New Roman"/>
        </w:rPr>
      </w:pPr>
      <w:r w:rsidRPr="000960A6">
        <w:rPr>
          <w:rFonts w:ascii="Times New Roman" w:hAnsi="Times New Roman"/>
        </w:rPr>
        <w:t>Техническое обслуживание помещения (помещений) Собственник</w:t>
      </w:r>
      <w:r w:rsidR="001270FA" w:rsidRPr="000960A6">
        <w:rPr>
          <w:rFonts w:ascii="Times New Roman" w:hAnsi="Times New Roman"/>
        </w:rPr>
        <w:t>ов</w:t>
      </w:r>
      <w:r w:rsidRPr="000960A6">
        <w:rPr>
          <w:rFonts w:ascii="Times New Roman" w:hAnsi="Times New Roman"/>
        </w:rPr>
        <w:t xml:space="preserve"> с выполнением следующих видов работ (стоимость выполнения рабо</w:t>
      </w:r>
      <w:r w:rsidR="00273A53" w:rsidRPr="000960A6">
        <w:rPr>
          <w:rFonts w:ascii="Times New Roman" w:hAnsi="Times New Roman"/>
        </w:rPr>
        <w:t>т входит в оплату за содержание</w:t>
      </w:r>
      <w:r w:rsidRPr="000960A6">
        <w:rPr>
          <w:rFonts w:ascii="Times New Roman" w:hAnsi="Times New Roman"/>
        </w:rPr>
        <w:t>):</w:t>
      </w:r>
    </w:p>
    <w:p w:rsidR="00FD2992" w:rsidRPr="000960A6" w:rsidRDefault="00273A53" w:rsidP="001270FA">
      <w:p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а</w:t>
      </w:r>
      <w:r w:rsidR="00FD2992" w:rsidRPr="000960A6">
        <w:rPr>
          <w:rFonts w:ascii="Times New Roman" w:hAnsi="Times New Roman"/>
        </w:rPr>
        <w:t>) устранение засоров стояков и системы внутридомовой канализации, происшедших не по вине Собственника;</w:t>
      </w:r>
    </w:p>
    <w:p w:rsidR="00FD2992" w:rsidRPr="000960A6" w:rsidRDefault="00273A53" w:rsidP="00E839F5">
      <w:p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б</w:t>
      </w:r>
      <w:r w:rsidR="001270FA" w:rsidRPr="000960A6">
        <w:rPr>
          <w:rFonts w:ascii="Times New Roman" w:hAnsi="Times New Roman"/>
        </w:rPr>
        <w:t xml:space="preserve">) </w:t>
      </w:r>
      <w:r w:rsidR="00FD2992" w:rsidRPr="000960A6">
        <w:rPr>
          <w:rFonts w:ascii="Times New Roman" w:hAnsi="Times New Roman"/>
        </w:rPr>
        <w:t>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rsidR="00273A53" w:rsidRPr="000960A6" w:rsidRDefault="00273A53" w:rsidP="00E839F5">
      <w:pPr>
        <w:autoSpaceDE w:val="0"/>
        <w:autoSpaceDN w:val="0"/>
        <w:adjustRightInd w:val="0"/>
        <w:spacing w:after="0" w:line="240" w:lineRule="auto"/>
        <w:ind w:firstLine="426"/>
        <w:jc w:val="both"/>
        <w:rPr>
          <w:rFonts w:ascii="Times New Roman" w:hAnsi="Times New Roman"/>
        </w:rPr>
      </w:pPr>
      <w:r w:rsidRPr="000960A6">
        <w:rPr>
          <w:rFonts w:ascii="Times New Roman" w:hAnsi="Times New Roman"/>
        </w:rPr>
        <w:t>в</w:t>
      </w:r>
      <w:r w:rsidR="00FD2992" w:rsidRPr="000960A6">
        <w:rPr>
          <w:rFonts w:ascii="Times New Roman" w:hAnsi="Times New Roman"/>
        </w:rPr>
        <w:t>) ликвидация последствий протечек</w:t>
      </w:r>
      <w:r w:rsidRPr="000960A6">
        <w:rPr>
          <w:rFonts w:ascii="Times New Roman" w:hAnsi="Times New Roman"/>
        </w:rPr>
        <w:t>;</w:t>
      </w:r>
    </w:p>
    <w:p w:rsidR="00FD2992" w:rsidRPr="000960A6" w:rsidRDefault="00273A53" w:rsidP="00E839F5">
      <w:pPr>
        <w:autoSpaceDE w:val="0"/>
        <w:autoSpaceDN w:val="0"/>
        <w:adjustRightInd w:val="0"/>
        <w:spacing w:after="0" w:line="240" w:lineRule="auto"/>
        <w:ind w:left="709" w:hanging="283"/>
        <w:jc w:val="both"/>
        <w:rPr>
          <w:rFonts w:ascii="Times New Roman" w:hAnsi="Times New Roman"/>
        </w:rPr>
      </w:pPr>
      <w:r w:rsidRPr="000960A6">
        <w:rPr>
          <w:rFonts w:ascii="Times New Roman" w:hAnsi="Times New Roman"/>
        </w:rPr>
        <w:t>г</w:t>
      </w:r>
      <w:r w:rsidR="00FD2992" w:rsidRPr="000960A6">
        <w:rPr>
          <w:rFonts w:ascii="Times New Roman" w:hAnsi="Times New Roman"/>
        </w:rPr>
        <w:t>) ремонт электропроводки в помещении Собственника в случае нарушения электроснабжения по вине</w:t>
      </w:r>
      <w:r w:rsidRPr="000960A6">
        <w:rPr>
          <w:rFonts w:ascii="Times New Roman" w:hAnsi="Times New Roman"/>
        </w:rPr>
        <w:t xml:space="preserve"> управляющей компании</w:t>
      </w:r>
      <w:r w:rsidR="00FD2992" w:rsidRPr="000960A6">
        <w:rPr>
          <w:rFonts w:ascii="Times New Roman" w:hAnsi="Times New Roman"/>
        </w:rPr>
        <w:t>.</w:t>
      </w:r>
    </w:p>
    <w:p w:rsidR="0089369B" w:rsidRPr="000960A6" w:rsidRDefault="0089369B" w:rsidP="00AA3440">
      <w:pPr>
        <w:autoSpaceDE w:val="0"/>
        <w:autoSpaceDN w:val="0"/>
        <w:adjustRightInd w:val="0"/>
        <w:spacing w:after="0" w:line="240" w:lineRule="auto"/>
        <w:rPr>
          <w:rFonts w:ascii="Times New Roman" w:hAnsi="Times New Roman"/>
        </w:rPr>
      </w:pPr>
    </w:p>
    <w:p w:rsidR="00E839F5" w:rsidRPr="000960A6" w:rsidRDefault="00E839F5" w:rsidP="00E839F5">
      <w:pPr>
        <w:pStyle w:val="a8"/>
        <w:numPr>
          <w:ilvl w:val="0"/>
          <w:numId w:val="1"/>
        </w:numPr>
        <w:autoSpaceDE w:val="0"/>
        <w:autoSpaceDN w:val="0"/>
        <w:adjustRightInd w:val="0"/>
        <w:spacing w:after="0" w:line="240" w:lineRule="auto"/>
        <w:jc w:val="center"/>
        <w:rPr>
          <w:rFonts w:ascii="Times New Roman" w:hAnsi="Times New Roman"/>
          <w:vanish/>
        </w:rPr>
      </w:pPr>
    </w:p>
    <w:p w:rsidR="00FD2992" w:rsidRPr="000960A6" w:rsidRDefault="00FD2992" w:rsidP="00E839F5">
      <w:pPr>
        <w:numPr>
          <w:ilvl w:val="0"/>
          <w:numId w:val="1"/>
        </w:numPr>
        <w:autoSpaceDE w:val="0"/>
        <w:autoSpaceDN w:val="0"/>
        <w:adjustRightInd w:val="0"/>
        <w:spacing w:after="0" w:line="240" w:lineRule="auto"/>
        <w:jc w:val="center"/>
        <w:rPr>
          <w:rFonts w:ascii="Times New Roman" w:hAnsi="Times New Roman"/>
        </w:rPr>
      </w:pPr>
      <w:r w:rsidRPr="000960A6">
        <w:rPr>
          <w:rFonts w:ascii="Times New Roman" w:hAnsi="Times New Roman"/>
        </w:rPr>
        <w:t>ОБЯЗАННОСТИ СТОРОН</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E839F5" w:rsidRPr="000960A6" w:rsidRDefault="00E839F5" w:rsidP="00E839F5">
      <w:pPr>
        <w:pStyle w:val="a8"/>
        <w:numPr>
          <w:ilvl w:val="0"/>
          <w:numId w:val="10"/>
        </w:numPr>
        <w:autoSpaceDE w:val="0"/>
        <w:autoSpaceDN w:val="0"/>
        <w:adjustRightInd w:val="0"/>
        <w:spacing w:after="0" w:line="240" w:lineRule="auto"/>
        <w:jc w:val="both"/>
        <w:rPr>
          <w:rFonts w:ascii="Times New Roman" w:hAnsi="Times New Roman"/>
          <w:vanish/>
          <w:u w:val="single"/>
        </w:rPr>
      </w:pPr>
    </w:p>
    <w:p w:rsidR="00E839F5" w:rsidRPr="000960A6" w:rsidRDefault="00E839F5" w:rsidP="00E839F5">
      <w:pPr>
        <w:pStyle w:val="a8"/>
        <w:numPr>
          <w:ilvl w:val="0"/>
          <w:numId w:val="10"/>
        </w:numPr>
        <w:autoSpaceDE w:val="0"/>
        <w:autoSpaceDN w:val="0"/>
        <w:adjustRightInd w:val="0"/>
        <w:spacing w:after="0" w:line="240" w:lineRule="auto"/>
        <w:jc w:val="both"/>
        <w:rPr>
          <w:rFonts w:ascii="Times New Roman" w:hAnsi="Times New Roman"/>
          <w:vanish/>
          <w:u w:val="single"/>
        </w:rPr>
      </w:pPr>
    </w:p>
    <w:p w:rsidR="00E839F5" w:rsidRPr="000960A6" w:rsidRDefault="00E839F5" w:rsidP="00E839F5">
      <w:pPr>
        <w:pStyle w:val="a8"/>
        <w:numPr>
          <w:ilvl w:val="0"/>
          <w:numId w:val="10"/>
        </w:numPr>
        <w:autoSpaceDE w:val="0"/>
        <w:autoSpaceDN w:val="0"/>
        <w:adjustRightInd w:val="0"/>
        <w:spacing w:after="0" w:line="240" w:lineRule="auto"/>
        <w:jc w:val="both"/>
        <w:rPr>
          <w:rFonts w:ascii="Times New Roman" w:hAnsi="Times New Roman"/>
          <w:vanish/>
          <w:u w:val="single"/>
        </w:rPr>
      </w:pPr>
    </w:p>
    <w:p w:rsidR="00FD2992" w:rsidRPr="000960A6" w:rsidRDefault="003E588E" w:rsidP="00E839F5">
      <w:pPr>
        <w:numPr>
          <w:ilvl w:val="1"/>
          <w:numId w:val="10"/>
        </w:numPr>
        <w:autoSpaceDE w:val="0"/>
        <w:autoSpaceDN w:val="0"/>
        <w:adjustRightInd w:val="0"/>
        <w:spacing w:after="0" w:line="240" w:lineRule="auto"/>
        <w:ind w:hanging="508"/>
        <w:jc w:val="both"/>
        <w:rPr>
          <w:rFonts w:ascii="Times New Roman" w:hAnsi="Times New Roman"/>
          <w:u w:val="single"/>
        </w:rPr>
      </w:pPr>
      <w:r w:rsidRPr="000960A6">
        <w:rPr>
          <w:rFonts w:ascii="Times New Roman" w:hAnsi="Times New Roman"/>
          <w:u w:val="single"/>
        </w:rPr>
        <w:t>Управляющая компания</w:t>
      </w:r>
      <w:r w:rsidR="00FD2992" w:rsidRPr="000960A6">
        <w:rPr>
          <w:rFonts w:ascii="Times New Roman" w:hAnsi="Times New Roman"/>
          <w:u w:val="single"/>
        </w:rPr>
        <w:t xml:space="preserve"> обязуется:</w:t>
      </w:r>
    </w:p>
    <w:p w:rsidR="00FD2992" w:rsidRPr="000960A6" w:rsidRDefault="00FD2992" w:rsidP="00E839F5">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Приступать к выполнению настоящего Договора с</w:t>
      </w:r>
      <w:r w:rsidR="009E791D">
        <w:rPr>
          <w:rFonts w:ascii="Times New Roman" w:hAnsi="Times New Roman"/>
        </w:rPr>
        <w:t xml:space="preserve"> </w:t>
      </w:r>
      <w:r w:rsidR="0050234C">
        <w:rPr>
          <w:rFonts w:ascii="Times New Roman" w:hAnsi="Times New Roman"/>
        </w:rPr>
        <w:t>"____"</w:t>
      </w:r>
      <w:r w:rsidR="00ED7DDD">
        <w:rPr>
          <w:rFonts w:ascii="Times New Roman" w:hAnsi="Times New Roman"/>
        </w:rPr>
        <w:t xml:space="preserve"> </w:t>
      </w:r>
      <w:r w:rsidR="0050234C">
        <w:rPr>
          <w:rFonts w:ascii="Times New Roman" w:hAnsi="Times New Roman"/>
        </w:rPr>
        <w:t>____________ 20___</w:t>
      </w:r>
      <w:r w:rsidR="009E791D">
        <w:rPr>
          <w:rFonts w:ascii="Times New Roman" w:hAnsi="Times New Roman"/>
        </w:rPr>
        <w:t xml:space="preserve"> года</w:t>
      </w:r>
      <w:r w:rsidRPr="000960A6">
        <w:rPr>
          <w:rFonts w:ascii="Times New Roman" w:hAnsi="Times New Roman"/>
        </w:rPr>
        <w:t>:</w:t>
      </w:r>
    </w:p>
    <w:p w:rsidR="00FD2992" w:rsidRPr="000960A6" w:rsidRDefault="00FD2992" w:rsidP="00E839F5">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обеспечивать надлежащее санитарное и техническое состояние общего имущества в многоквартирном доме;</w:t>
      </w:r>
    </w:p>
    <w:p w:rsidR="00FD2992" w:rsidRPr="000960A6" w:rsidRDefault="00FD2992" w:rsidP="00E839F5">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D2992" w:rsidRPr="000960A6" w:rsidRDefault="00FD2992" w:rsidP="00C804F2">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D2992" w:rsidRPr="000960A6" w:rsidRDefault="00C54FD8" w:rsidP="00861999">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 xml:space="preserve">на основании решений общего собрания собственников помещений </w:t>
      </w:r>
      <w:r w:rsidR="00FD2992" w:rsidRPr="000960A6">
        <w:rPr>
          <w:rFonts w:ascii="Times New Roman" w:hAnsi="Times New Roman"/>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w:t>
      </w:r>
      <w:r w:rsidR="008C63A5" w:rsidRPr="000960A6">
        <w:rPr>
          <w:rFonts w:ascii="Times New Roman" w:hAnsi="Times New Roman"/>
        </w:rPr>
        <w:t>ами</w:t>
      </w:r>
      <w:r w:rsidR="00FD2992" w:rsidRPr="000960A6">
        <w:rPr>
          <w:rFonts w:ascii="Times New Roman" w:hAnsi="Times New Roman"/>
        </w:rPr>
        <w:t xml:space="preserve"> помещений общим имуществом в многоквартирном доме или препятствующих этому;</w:t>
      </w:r>
    </w:p>
    <w:p w:rsidR="00FD2992" w:rsidRPr="000960A6" w:rsidRDefault="00FD2992" w:rsidP="005672C3">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представлять законные интересы Собственников помещений в многоквартирном доме, в том числе в отношениях с третьими лицами;</w:t>
      </w:r>
    </w:p>
    <w:p w:rsidR="00FD2992" w:rsidRPr="000960A6" w:rsidRDefault="00FD2992" w:rsidP="005672C3">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контролировать своевременное внесение Собственниками помещений установленных обязательных платежей и взносов;</w:t>
      </w:r>
    </w:p>
    <w:p w:rsidR="00FD2992" w:rsidRPr="000960A6" w:rsidRDefault="00FD2992" w:rsidP="005672C3">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lastRenderedPageBreak/>
        <w:t>составлять сметы доходов и расходов на соответствующий год и отчет о финансово-хозяйственной деятельности</w:t>
      </w:r>
      <w:r w:rsidR="0089369B" w:rsidRPr="000960A6">
        <w:rPr>
          <w:rFonts w:ascii="Times New Roman" w:hAnsi="Times New Roman"/>
        </w:rPr>
        <w:t xml:space="preserve"> по многоквартирному дому</w:t>
      </w:r>
      <w:r w:rsidRPr="000960A6">
        <w:rPr>
          <w:rFonts w:ascii="Times New Roman" w:hAnsi="Times New Roman"/>
        </w:rPr>
        <w:t>;</w:t>
      </w:r>
    </w:p>
    <w:p w:rsidR="00FD2992" w:rsidRPr="000960A6" w:rsidRDefault="00FD2992" w:rsidP="005672C3">
      <w:pPr>
        <w:numPr>
          <w:ilvl w:val="0"/>
          <w:numId w:val="11"/>
        </w:numPr>
        <w:autoSpaceDE w:val="0"/>
        <w:autoSpaceDN w:val="0"/>
        <w:adjustRightInd w:val="0"/>
        <w:spacing w:after="0" w:line="240" w:lineRule="auto"/>
        <w:jc w:val="both"/>
        <w:rPr>
          <w:rFonts w:ascii="Times New Roman" w:hAnsi="Times New Roman"/>
        </w:rPr>
      </w:pPr>
      <w:r w:rsidRPr="000960A6">
        <w:rPr>
          <w:rFonts w:ascii="Times New Roman" w:hAnsi="Times New Roman"/>
        </w:rPr>
        <w:t>вести</w:t>
      </w:r>
      <w:r w:rsidR="00EA7E8A" w:rsidRPr="000960A6">
        <w:rPr>
          <w:rFonts w:ascii="Times New Roman" w:hAnsi="Times New Roman"/>
        </w:rPr>
        <w:t xml:space="preserve"> </w:t>
      </w:r>
      <w:r w:rsidRPr="000960A6">
        <w:rPr>
          <w:rFonts w:ascii="Times New Roman" w:hAnsi="Times New Roman"/>
        </w:rPr>
        <w:t>делопроизводство, бухгалтерский учет и бухгалтерскую отчетность по управлению многоквартирным домом;</w:t>
      </w:r>
    </w:p>
    <w:p w:rsidR="00290C5D" w:rsidRPr="000960A6" w:rsidRDefault="0010172A"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ежегодно в течение первого квартала текущего года представ</w:t>
      </w:r>
      <w:r w:rsidR="00522E09">
        <w:rPr>
          <w:rFonts w:ascii="Times New Roman" w:hAnsi="Times New Roman"/>
        </w:rPr>
        <w:t>л</w:t>
      </w:r>
      <w:r w:rsidRPr="000960A6">
        <w:rPr>
          <w:rFonts w:ascii="Times New Roman" w:hAnsi="Times New Roman"/>
        </w:rPr>
        <w:t>ят</w:t>
      </w:r>
      <w:r w:rsidR="00EA7E8A" w:rsidRPr="000960A6">
        <w:rPr>
          <w:rFonts w:ascii="Times New Roman" w:hAnsi="Times New Roman"/>
        </w:rPr>
        <w:t>ь</w:t>
      </w:r>
      <w:r w:rsidRPr="000960A6">
        <w:rPr>
          <w:rFonts w:ascii="Times New Roman" w:hAnsi="Times New Roman"/>
        </w:rPr>
        <w:t xml:space="preserve"> собственникам помещений в многоквартирном доме отчет о выполнении договора управления за предыдущий год</w:t>
      </w:r>
      <w:r w:rsidR="00290C5D" w:rsidRPr="000960A6">
        <w:rPr>
          <w:rFonts w:ascii="Times New Roman" w:hAnsi="Times New Roman"/>
        </w:rPr>
        <w:t>;</w:t>
      </w:r>
      <w:r w:rsidR="00701A1C">
        <w:rPr>
          <w:rFonts w:ascii="Times New Roman" w:hAnsi="Times New Roman"/>
        </w:rPr>
        <w:t xml:space="preserve"> ежемесячно составлять акты выполненных работ по ремонту общего имущества, отчет о движении денежных средств по дому. </w:t>
      </w:r>
    </w:p>
    <w:p w:rsidR="00922124" w:rsidRPr="000960A6" w:rsidRDefault="00922124"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 xml:space="preserve">обеспечить свободный доступ к информации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 w:history="1">
        <w:r w:rsidRPr="000960A6">
          <w:rPr>
            <w:rFonts w:ascii="Times New Roman" w:hAnsi="Times New Roman"/>
          </w:rPr>
          <w:t>стандартом</w:t>
        </w:r>
      </w:hyperlink>
      <w:r w:rsidRPr="000960A6">
        <w:rPr>
          <w:rFonts w:ascii="Times New Roman" w:hAnsi="Times New Roman"/>
        </w:rPr>
        <w:t xml:space="preserve"> раскрытия информации, утвержденным Правительством Российской Федерации.</w:t>
      </w:r>
    </w:p>
    <w:p w:rsidR="00290C5D" w:rsidRPr="000960A6" w:rsidRDefault="00290C5D"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 xml:space="preserve">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w:t>
      </w:r>
      <w:r w:rsidR="00273A53" w:rsidRPr="000960A6">
        <w:rPr>
          <w:rFonts w:ascii="Times New Roman" w:hAnsi="Times New Roman"/>
        </w:rPr>
        <w:t>Российской Федерации, настоящим</w:t>
      </w:r>
      <w:r w:rsidRPr="000960A6">
        <w:rPr>
          <w:rFonts w:ascii="Times New Roman" w:hAnsi="Times New Roman"/>
        </w:rPr>
        <w:t xml:space="preserve"> договором;</w:t>
      </w:r>
    </w:p>
    <w:p w:rsidR="00290C5D" w:rsidRPr="000960A6" w:rsidRDefault="00290C5D"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заключать с ресурсоснабжающими организациями договоры, необходимые для предоставления коммунальных услуг потребителям;</w:t>
      </w:r>
    </w:p>
    <w:p w:rsidR="00290C5D" w:rsidRPr="000960A6" w:rsidRDefault="00290C5D"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290C5D" w:rsidRPr="000960A6" w:rsidRDefault="00290C5D" w:rsidP="005672C3">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 xml:space="preserve">устранять аварии, а также выполнять заявки потребителей в сроки, установленные законодательством Российской Федерации и </w:t>
      </w:r>
      <w:r w:rsidR="00273A53" w:rsidRPr="000960A6">
        <w:rPr>
          <w:rFonts w:ascii="Times New Roman" w:hAnsi="Times New Roman"/>
        </w:rPr>
        <w:t xml:space="preserve">настоящим </w:t>
      </w:r>
      <w:r w:rsidRPr="000960A6">
        <w:rPr>
          <w:rFonts w:ascii="Times New Roman" w:hAnsi="Times New Roman"/>
        </w:rPr>
        <w:t>договором;</w:t>
      </w:r>
    </w:p>
    <w:p w:rsidR="00290C5D" w:rsidRPr="000960A6" w:rsidRDefault="00290C5D" w:rsidP="008D5F44">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 xml:space="preserve">при наличии коллективных (общедомовых) приборов учета ежемесячно, </w:t>
      </w:r>
      <w:r w:rsidR="00D50641">
        <w:rPr>
          <w:rFonts w:ascii="Times New Roman" w:hAnsi="Times New Roman"/>
        </w:rPr>
        <w:t>согласно утвержденного графика</w:t>
      </w:r>
      <w:r w:rsidRPr="000960A6">
        <w:rPr>
          <w:rFonts w:ascii="Times New Roman" w:hAnsi="Times New Roman"/>
        </w:rPr>
        <w:t xml:space="preserve">, снимать </w:t>
      </w:r>
      <w:r w:rsidR="00C17FD6">
        <w:rPr>
          <w:rFonts w:ascii="Times New Roman" w:hAnsi="Times New Roman"/>
        </w:rPr>
        <w:t xml:space="preserve">совместно с председателем </w:t>
      </w:r>
      <w:r w:rsidR="00D50641">
        <w:rPr>
          <w:rFonts w:ascii="Times New Roman" w:hAnsi="Times New Roman"/>
        </w:rPr>
        <w:t xml:space="preserve">или членами совета дома </w:t>
      </w:r>
      <w:r w:rsidRPr="000960A6">
        <w:rPr>
          <w:rFonts w:ascii="Times New Roman" w:hAnsi="Times New Roman"/>
        </w:rPr>
        <w:t xml:space="preserve"> </w:t>
      </w:r>
      <w:r w:rsidR="00D50641">
        <w:rPr>
          <w:rFonts w:ascii="Times New Roman" w:hAnsi="Times New Roman"/>
        </w:rPr>
        <w:t>п</w:t>
      </w:r>
      <w:r w:rsidRPr="000960A6">
        <w:rPr>
          <w:rFonts w:ascii="Times New Roman" w:hAnsi="Times New Roman"/>
        </w:rPr>
        <w:t xml:space="preserve">оказания </w:t>
      </w:r>
      <w:r w:rsidR="00D50641">
        <w:rPr>
          <w:rFonts w:ascii="Times New Roman" w:hAnsi="Times New Roman"/>
        </w:rPr>
        <w:t xml:space="preserve">приборов </w:t>
      </w:r>
      <w:r w:rsidRPr="000960A6">
        <w:rPr>
          <w:rFonts w:ascii="Times New Roman" w:hAnsi="Times New Roman"/>
        </w:rPr>
        <w:t xml:space="preserve">и заносить </w:t>
      </w:r>
      <w:r w:rsidR="00D50641">
        <w:rPr>
          <w:rFonts w:ascii="Times New Roman" w:hAnsi="Times New Roman"/>
        </w:rPr>
        <w:t xml:space="preserve">их </w:t>
      </w:r>
      <w:r w:rsidRPr="000960A6">
        <w:rPr>
          <w:rFonts w:ascii="Times New Roman" w:hAnsi="Times New Roman"/>
        </w:rPr>
        <w:t>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290C5D" w:rsidRPr="000960A6" w:rsidRDefault="00290C5D" w:rsidP="008D5F44">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 xml:space="preserve">информировать потребителя о плановых перерывах предоставления коммунальных услуг не позднее чем за </w:t>
      </w:r>
      <w:r w:rsidR="0089369B" w:rsidRPr="000960A6">
        <w:rPr>
          <w:rFonts w:ascii="Times New Roman" w:hAnsi="Times New Roman"/>
        </w:rPr>
        <w:t>3</w:t>
      </w:r>
      <w:r w:rsidRPr="000960A6">
        <w:rPr>
          <w:rFonts w:ascii="Times New Roman" w:hAnsi="Times New Roman"/>
        </w:rPr>
        <w:t xml:space="preserve"> рабочих дн</w:t>
      </w:r>
      <w:r w:rsidR="0089369B" w:rsidRPr="000960A6">
        <w:rPr>
          <w:rFonts w:ascii="Times New Roman" w:hAnsi="Times New Roman"/>
        </w:rPr>
        <w:t>я</w:t>
      </w:r>
      <w:r w:rsidRPr="000960A6">
        <w:rPr>
          <w:rFonts w:ascii="Times New Roman" w:hAnsi="Times New Roman"/>
        </w:rPr>
        <w:t xml:space="preserve"> до начала перерыва;</w:t>
      </w:r>
    </w:p>
    <w:p w:rsidR="00290C5D" w:rsidRPr="000960A6" w:rsidRDefault="00290C5D" w:rsidP="008D5F44">
      <w:pPr>
        <w:numPr>
          <w:ilvl w:val="0"/>
          <w:numId w:val="11"/>
        </w:numPr>
        <w:autoSpaceDE w:val="0"/>
        <w:autoSpaceDN w:val="0"/>
        <w:adjustRightInd w:val="0"/>
        <w:spacing w:after="0" w:line="240" w:lineRule="auto"/>
        <w:jc w:val="both"/>
        <w:rPr>
          <w:rFonts w:ascii="Times New Roman" w:hAnsi="Times New Roman"/>
          <w:color w:val="FF0000"/>
        </w:rPr>
      </w:pPr>
      <w:r w:rsidRPr="000960A6">
        <w:rPr>
          <w:rFonts w:ascii="Times New Roman" w:hAnsi="Times New Roman"/>
        </w:rPr>
        <w:t>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290C5D" w:rsidRPr="000960A6" w:rsidRDefault="00290C5D" w:rsidP="00FB5F8D">
      <w:pPr>
        <w:numPr>
          <w:ilvl w:val="2"/>
          <w:numId w:val="12"/>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предполагаемые дата и время проведения работ;</w:t>
      </w:r>
    </w:p>
    <w:p w:rsidR="00290C5D" w:rsidRPr="000960A6" w:rsidRDefault="00290C5D" w:rsidP="00FB5F8D">
      <w:pPr>
        <w:numPr>
          <w:ilvl w:val="2"/>
          <w:numId w:val="12"/>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90C5D" w:rsidRPr="000960A6" w:rsidRDefault="00290C5D" w:rsidP="00FB5F8D">
      <w:pPr>
        <w:numPr>
          <w:ilvl w:val="2"/>
          <w:numId w:val="12"/>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вид работ, который будет проводиться;</w:t>
      </w:r>
    </w:p>
    <w:p w:rsidR="00290C5D" w:rsidRPr="000960A6" w:rsidRDefault="00290C5D" w:rsidP="00FB5F8D">
      <w:pPr>
        <w:numPr>
          <w:ilvl w:val="2"/>
          <w:numId w:val="12"/>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сроки проведения работ;</w:t>
      </w:r>
    </w:p>
    <w:p w:rsidR="00B97B0C" w:rsidRPr="000960A6" w:rsidRDefault="00290C5D" w:rsidP="00FB5F8D">
      <w:pPr>
        <w:numPr>
          <w:ilvl w:val="2"/>
          <w:numId w:val="12"/>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должность, фамилия, имя и отчество лица, ответственного за проведение работ;</w:t>
      </w:r>
    </w:p>
    <w:p w:rsidR="00FD2992" w:rsidRPr="000960A6" w:rsidRDefault="000564FA" w:rsidP="001D17DB">
      <w:pPr>
        <w:numPr>
          <w:ilvl w:val="2"/>
          <w:numId w:val="10"/>
        </w:numPr>
        <w:autoSpaceDE w:val="0"/>
        <w:autoSpaceDN w:val="0"/>
        <w:adjustRightInd w:val="0"/>
        <w:spacing w:after="0" w:line="240" w:lineRule="auto"/>
        <w:ind w:left="993" w:hanging="709"/>
        <w:jc w:val="both"/>
        <w:rPr>
          <w:rFonts w:ascii="Times New Roman" w:hAnsi="Times New Roman"/>
        </w:rPr>
      </w:pPr>
      <w:r>
        <w:rPr>
          <w:rFonts w:ascii="Times New Roman" w:hAnsi="Times New Roman"/>
        </w:rPr>
        <w:t xml:space="preserve">В целях исполнения обязательств, предусмотренных п. 2.2, п. 3.1.1 настоящего Договора </w:t>
      </w:r>
      <w:r w:rsidR="00FD2992" w:rsidRPr="000960A6">
        <w:rPr>
          <w:rFonts w:ascii="Times New Roman" w:hAnsi="Times New Roman"/>
        </w:rPr>
        <w:t>заключ</w:t>
      </w:r>
      <w:r>
        <w:rPr>
          <w:rFonts w:ascii="Times New Roman" w:hAnsi="Times New Roman"/>
        </w:rPr>
        <w:t>ать</w:t>
      </w:r>
      <w:r w:rsidR="00FD2992" w:rsidRPr="000960A6">
        <w:rPr>
          <w:rFonts w:ascii="Times New Roman" w:hAnsi="Times New Roman"/>
        </w:rPr>
        <w:t xml:space="preserve"> </w:t>
      </w:r>
      <w:r>
        <w:rPr>
          <w:rFonts w:ascii="Times New Roman" w:hAnsi="Times New Roman"/>
        </w:rPr>
        <w:t xml:space="preserve">договоры </w:t>
      </w:r>
      <w:r w:rsidR="00FD2992" w:rsidRPr="000960A6">
        <w:rPr>
          <w:rFonts w:ascii="Times New Roman" w:hAnsi="Times New Roman"/>
        </w:rPr>
        <w:t>с Исполнителями</w:t>
      </w:r>
      <w:r>
        <w:rPr>
          <w:rFonts w:ascii="Times New Roman" w:hAnsi="Times New Roman"/>
        </w:rPr>
        <w:t xml:space="preserve"> – организациями,</w:t>
      </w:r>
      <w:r w:rsidR="00FD2992" w:rsidRPr="000960A6">
        <w:rPr>
          <w:rFonts w:ascii="Times New Roman" w:hAnsi="Times New Roman"/>
        </w:rPr>
        <w:t xml:space="preserve"> </w:t>
      </w:r>
      <w:r>
        <w:rPr>
          <w:rFonts w:ascii="Times New Roman" w:hAnsi="Times New Roman"/>
        </w:rPr>
        <w:t>оказывающими услуги по содержанию и ремонту общего имущества</w:t>
      </w:r>
      <w:r w:rsidR="00F56883">
        <w:rPr>
          <w:rFonts w:ascii="Times New Roman" w:hAnsi="Times New Roman"/>
        </w:rPr>
        <w:t>, а также с организациями коммунального комплекса на снабжение коммунальными ресурсами, обеспечивающими предоставление коммунальных услуг собственникам и иным пользователям помещений: техническое обслуживание и текущий ремонт общего имущества, холодное и горячее водоснабжение, водоотведение, отопление, иные услуги по согласованию сторон. При этом Управляющая компания действует как агент в отношении приобретения коммунальных ресурсов для собственников помещений и иных лиц, пользующихся на законном основании помещениями Собственников.</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При оказании Собственнику услуг по текущему ремонту и заключении с Исполнителями заказа договоров о проведении текущего ремонта руководствоваться </w:t>
      </w:r>
      <w:r w:rsidR="0035270B" w:rsidRPr="000960A6">
        <w:rPr>
          <w:rFonts w:ascii="Times New Roman" w:hAnsi="Times New Roman"/>
        </w:rPr>
        <w:t>Постановлением Госстроя РФ от 27.09.2003 №</w:t>
      </w:r>
      <w:r w:rsidR="001D17DB" w:rsidRPr="000960A6">
        <w:rPr>
          <w:rFonts w:ascii="Times New Roman" w:hAnsi="Times New Roman"/>
        </w:rPr>
        <w:t xml:space="preserve"> </w:t>
      </w:r>
      <w:r w:rsidR="0035270B" w:rsidRPr="000960A6">
        <w:rPr>
          <w:rFonts w:ascii="Times New Roman" w:hAnsi="Times New Roman"/>
        </w:rPr>
        <w:t>170 «Об утверждении Правил и норм технической эксплуатации жилищного фонда».</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Осуществлять функции по управлению, организации финансирования расходов на содержание, ремонт, управление многоквартирного дома.</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Свое</w:t>
      </w:r>
      <w:r w:rsidR="00273A53" w:rsidRPr="000960A6">
        <w:rPr>
          <w:rFonts w:ascii="Times New Roman" w:hAnsi="Times New Roman"/>
        </w:rPr>
        <w:t>временно</w:t>
      </w:r>
      <w:r w:rsidR="00D50641">
        <w:rPr>
          <w:rFonts w:ascii="Times New Roman" w:hAnsi="Times New Roman"/>
        </w:rPr>
        <w:t>, не позднее, чем за тридцать дней до даты предоставления платежных документов,  информировать Потребител</w:t>
      </w:r>
      <w:r w:rsidR="00701A1C">
        <w:rPr>
          <w:rFonts w:ascii="Times New Roman" w:hAnsi="Times New Roman"/>
        </w:rPr>
        <w:t>ей</w:t>
      </w:r>
      <w:r w:rsidR="00D50641">
        <w:rPr>
          <w:rFonts w:ascii="Times New Roman" w:hAnsi="Times New Roman"/>
        </w:rPr>
        <w:t xml:space="preserve"> об изменении тарифов</w:t>
      </w:r>
      <w:r w:rsidRPr="000960A6">
        <w:rPr>
          <w:rFonts w:ascii="Times New Roman" w:hAnsi="Times New Roman"/>
        </w:rPr>
        <w:t>.</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lastRenderedPageBreak/>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sidR="00BE1C1D">
        <w:rPr>
          <w:rFonts w:ascii="Times New Roman" w:hAnsi="Times New Roman"/>
        </w:rPr>
        <w:t>.</w:t>
      </w:r>
    </w:p>
    <w:p w:rsidR="00FD2992"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За 30 дней до истечения срока действия настоящего Договора представлять отчет Собственнику о выполнении условий настоящего Договора, а также </w:t>
      </w:r>
      <w:r w:rsidR="00E05BB2">
        <w:rPr>
          <w:rFonts w:ascii="Times New Roman" w:hAnsi="Times New Roman"/>
        </w:rPr>
        <w:t xml:space="preserve">в случае выбора иной управляющей организации или иного способа управления </w:t>
      </w:r>
      <w:r w:rsidRPr="000960A6">
        <w:rPr>
          <w:rFonts w:ascii="Times New Roman" w:hAnsi="Times New Roman"/>
        </w:rPr>
        <w:t>передавать техническую документацию на многоквартирный дом и иные</w:t>
      </w:r>
      <w:r w:rsidR="00E05BB2">
        <w:rPr>
          <w:rFonts w:ascii="Times New Roman" w:hAnsi="Times New Roman"/>
        </w:rPr>
        <w:t>,</w:t>
      </w:r>
      <w:r w:rsidRPr="000960A6">
        <w:rPr>
          <w:rFonts w:ascii="Times New Roman" w:hAnsi="Times New Roman"/>
        </w:rPr>
        <w:t xml:space="preserve"> связанные с управлением таким домом документы</w:t>
      </w:r>
      <w:r w:rsidR="00E05BB2">
        <w:rPr>
          <w:rFonts w:ascii="Times New Roman" w:hAnsi="Times New Roman"/>
        </w:rPr>
        <w:t xml:space="preserve">, </w:t>
      </w:r>
      <w:r w:rsidRPr="000960A6">
        <w:rPr>
          <w:rFonts w:ascii="Times New Roman" w:hAnsi="Times New Roman"/>
        </w:rPr>
        <w:t xml:space="preserve">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C0FEF" w:rsidRPr="000960A6" w:rsidRDefault="000C0FEF" w:rsidP="001D17DB">
      <w:pPr>
        <w:numPr>
          <w:ilvl w:val="2"/>
          <w:numId w:val="10"/>
        </w:numPr>
        <w:autoSpaceDE w:val="0"/>
        <w:autoSpaceDN w:val="0"/>
        <w:adjustRightInd w:val="0"/>
        <w:spacing w:after="0" w:line="240" w:lineRule="auto"/>
        <w:ind w:left="993" w:hanging="709"/>
        <w:jc w:val="both"/>
        <w:rPr>
          <w:rFonts w:ascii="Times New Roman" w:hAnsi="Times New Roman"/>
        </w:rPr>
      </w:pPr>
      <w:r>
        <w:rPr>
          <w:rFonts w:ascii="Times New Roman" w:hAnsi="Times New Roman"/>
        </w:rPr>
        <w:t>Не распространять информацию, касающуюся персональных данных собственников помещений в многоквартирном доме без согласия собственника на обработку персональных данных или наличия иного законного основания.</w:t>
      </w:r>
    </w:p>
    <w:p w:rsidR="00FD2992" w:rsidRPr="000960A6" w:rsidRDefault="003E588E" w:rsidP="001D17DB">
      <w:pPr>
        <w:numPr>
          <w:ilvl w:val="1"/>
          <w:numId w:val="10"/>
        </w:numPr>
        <w:autoSpaceDE w:val="0"/>
        <w:autoSpaceDN w:val="0"/>
        <w:adjustRightInd w:val="0"/>
        <w:spacing w:after="0" w:line="240" w:lineRule="auto"/>
        <w:ind w:left="567" w:hanging="567"/>
        <w:jc w:val="both"/>
        <w:rPr>
          <w:rFonts w:ascii="Times New Roman" w:hAnsi="Times New Roman"/>
          <w:u w:val="single"/>
        </w:rPr>
      </w:pPr>
      <w:r w:rsidRPr="000960A6">
        <w:rPr>
          <w:rFonts w:ascii="Times New Roman" w:hAnsi="Times New Roman"/>
          <w:u w:val="single"/>
        </w:rPr>
        <w:t>Управляющая компания</w:t>
      </w:r>
      <w:r w:rsidR="00FD2992" w:rsidRPr="000960A6">
        <w:rPr>
          <w:rFonts w:ascii="Times New Roman" w:hAnsi="Times New Roman"/>
          <w:u w:val="single"/>
        </w:rPr>
        <w:t xml:space="preserve"> имеет право:</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Принимать от Собственника плату за жилищно</w:t>
      </w:r>
      <w:r w:rsidR="00ED7DDD">
        <w:rPr>
          <w:rFonts w:ascii="Times New Roman" w:hAnsi="Times New Roman"/>
        </w:rPr>
        <w:t xml:space="preserve">-коммунальные услуги, а также </w:t>
      </w:r>
      <w:r w:rsidR="00163D94">
        <w:rPr>
          <w:rFonts w:ascii="Times New Roman" w:hAnsi="Times New Roman"/>
        </w:rPr>
        <w:t>на основании решения общего собрания заключать агентские договоры для оплаты собственниками жилищно-коммунальных услуг непосредственно ресурсоснабжающим организациям.</w:t>
      </w:r>
    </w:p>
    <w:p w:rsidR="00FD2992" w:rsidRPr="000960A6" w:rsidRDefault="00FD2992"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В случае невнесения С</w:t>
      </w:r>
      <w:r w:rsidR="001D17DB" w:rsidRPr="000960A6">
        <w:rPr>
          <w:rFonts w:ascii="Times New Roman" w:hAnsi="Times New Roman"/>
        </w:rPr>
        <w:t>обственником в течение 3 (трех)</w:t>
      </w:r>
      <w:r w:rsidRPr="000960A6">
        <w:rPr>
          <w:rFonts w:ascii="Times New Roman" w:hAnsi="Times New Roman"/>
        </w:rPr>
        <w:t xml:space="preserve"> месяцев </w:t>
      </w:r>
      <w:r w:rsidR="00A85134" w:rsidRPr="000960A6">
        <w:rPr>
          <w:rFonts w:ascii="Times New Roman" w:hAnsi="Times New Roman"/>
        </w:rPr>
        <w:t>платы за коммунальные услуги взыскивать</w:t>
      </w:r>
      <w:r w:rsidRPr="000960A6">
        <w:rPr>
          <w:rFonts w:ascii="Times New Roman" w:hAnsi="Times New Roman"/>
        </w:rPr>
        <w:t xml:space="preserve"> в </w:t>
      </w:r>
      <w:r w:rsidR="00A85134" w:rsidRPr="000960A6">
        <w:rPr>
          <w:rFonts w:ascii="Times New Roman" w:hAnsi="Times New Roman"/>
        </w:rPr>
        <w:t xml:space="preserve">судебном </w:t>
      </w:r>
      <w:r w:rsidRPr="000960A6">
        <w:rPr>
          <w:rFonts w:ascii="Times New Roman" w:hAnsi="Times New Roman"/>
        </w:rPr>
        <w:t xml:space="preserve">порядке, </w:t>
      </w:r>
      <w:r w:rsidR="00A85134" w:rsidRPr="000960A6">
        <w:rPr>
          <w:rFonts w:ascii="Times New Roman" w:hAnsi="Times New Roman"/>
        </w:rPr>
        <w:t>с отнесением издержек на должника.</w:t>
      </w:r>
    </w:p>
    <w:p w:rsidR="00FD2992" w:rsidRPr="000960A6" w:rsidRDefault="00273A53" w:rsidP="001D17DB">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По согласованию с Потребителем</w:t>
      </w:r>
      <w:r w:rsidR="00FD2992" w:rsidRPr="000960A6">
        <w:rPr>
          <w:rFonts w:ascii="Times New Roman" w:hAnsi="Times New Roman"/>
        </w:rPr>
        <w:t xml:space="preserve"> производить осмотры технического состояния инженерного оборудования в помещении</w:t>
      </w:r>
      <w:r w:rsidRPr="000960A6">
        <w:rPr>
          <w:rFonts w:ascii="Times New Roman" w:hAnsi="Times New Roman"/>
        </w:rPr>
        <w:t xml:space="preserve"> Потребителя</w:t>
      </w:r>
      <w:r w:rsidR="00FD2992" w:rsidRPr="000960A6">
        <w:rPr>
          <w:rFonts w:ascii="Times New Roman" w:hAnsi="Times New Roman"/>
        </w:rPr>
        <w:t>, поставив последнего в известность о дате и времени осмотра.</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По вопросам, связанным с содержанием, управлением, эксплуатацией и ремонтом многоквартирного дома представлять перед третьими л</w:t>
      </w:r>
      <w:r w:rsidR="009556D0" w:rsidRPr="000960A6">
        <w:rPr>
          <w:rFonts w:ascii="Times New Roman" w:hAnsi="Times New Roman"/>
        </w:rPr>
        <w:t>ицами интересы Потребителя</w:t>
      </w:r>
      <w:r w:rsidRPr="000960A6">
        <w:rPr>
          <w:rFonts w:ascii="Times New Roman" w:hAnsi="Times New Roman"/>
        </w:rPr>
        <w:t xml:space="preserve"> в судебных и иных инстанциях.</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Осуществлять другие права, предусмотренные действующим законодательством РФ, </w:t>
      </w:r>
      <w:r w:rsidR="00B211B2" w:rsidRPr="000960A6">
        <w:rPr>
          <w:rFonts w:ascii="Times New Roman" w:hAnsi="Times New Roman"/>
        </w:rPr>
        <w:t>Пермского края</w:t>
      </w:r>
      <w:r w:rsidRPr="000960A6">
        <w:rPr>
          <w:rFonts w:ascii="Times New Roman" w:hAnsi="Times New Roman"/>
        </w:rPr>
        <w:t xml:space="preserve">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FD2992" w:rsidRPr="000960A6" w:rsidRDefault="009556D0" w:rsidP="00994BD7">
      <w:pPr>
        <w:numPr>
          <w:ilvl w:val="1"/>
          <w:numId w:val="10"/>
        </w:numPr>
        <w:autoSpaceDE w:val="0"/>
        <w:autoSpaceDN w:val="0"/>
        <w:adjustRightInd w:val="0"/>
        <w:spacing w:after="0" w:line="240" w:lineRule="auto"/>
        <w:ind w:left="567" w:hanging="567"/>
        <w:jc w:val="both"/>
        <w:rPr>
          <w:rFonts w:ascii="Times New Roman" w:hAnsi="Times New Roman"/>
          <w:u w:val="single"/>
        </w:rPr>
      </w:pPr>
      <w:r w:rsidRPr="000960A6">
        <w:rPr>
          <w:rFonts w:ascii="Times New Roman" w:hAnsi="Times New Roman"/>
          <w:u w:val="single"/>
        </w:rPr>
        <w:t>Потребител</w:t>
      </w:r>
      <w:r w:rsidR="00994BD7" w:rsidRPr="000960A6">
        <w:rPr>
          <w:rFonts w:ascii="Times New Roman" w:hAnsi="Times New Roman"/>
          <w:u w:val="single"/>
        </w:rPr>
        <w:t>и</w:t>
      </w:r>
      <w:r w:rsidR="00FD2992" w:rsidRPr="000960A6">
        <w:rPr>
          <w:rFonts w:ascii="Times New Roman" w:hAnsi="Times New Roman"/>
          <w:u w:val="single"/>
        </w:rPr>
        <w:t xml:space="preserve"> обязу</w:t>
      </w:r>
      <w:r w:rsidR="00994BD7" w:rsidRPr="000960A6">
        <w:rPr>
          <w:rFonts w:ascii="Times New Roman" w:hAnsi="Times New Roman"/>
          <w:u w:val="single"/>
        </w:rPr>
        <w:t>ю</w:t>
      </w:r>
      <w:r w:rsidR="00FD2992" w:rsidRPr="000960A6">
        <w:rPr>
          <w:rFonts w:ascii="Times New Roman" w:hAnsi="Times New Roman"/>
          <w:u w:val="single"/>
        </w:rPr>
        <w:t>тся:</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Участвовать в расходах на содержание общего имущества в многоквартирном доме соразмерно доле </w:t>
      </w:r>
      <w:r w:rsidR="00994BD7" w:rsidRPr="000960A6">
        <w:rPr>
          <w:rFonts w:ascii="Times New Roman" w:hAnsi="Times New Roman"/>
        </w:rPr>
        <w:t xml:space="preserve">каждого собственника </w:t>
      </w:r>
      <w:r w:rsidRPr="000960A6">
        <w:rPr>
          <w:rFonts w:ascii="Times New Roman" w:hAnsi="Times New Roman"/>
        </w:rPr>
        <w:t>в праве общей собственности на это имущество путем внесения платы за содержание и ремонт жилого помещения.</w:t>
      </w:r>
      <w:r w:rsidR="00994BD7" w:rsidRPr="000960A6">
        <w:rPr>
          <w:rFonts w:ascii="Times New Roman" w:hAnsi="Times New Roman"/>
        </w:rPr>
        <w:t xml:space="preserve"> </w:t>
      </w:r>
      <w:r w:rsidRPr="000960A6">
        <w:rPr>
          <w:rFonts w:ascii="Times New Roman" w:hAnsi="Times New Roman"/>
        </w:rPr>
        <w:t>Ежемесячно вносить плату за жилищные и коммунал</w:t>
      </w:r>
      <w:r w:rsidR="00994BD7" w:rsidRPr="000960A6">
        <w:rPr>
          <w:rFonts w:ascii="Times New Roman" w:hAnsi="Times New Roman"/>
        </w:rPr>
        <w:t xml:space="preserve">ьные услуги не позднее  20 (двадцатого) </w:t>
      </w:r>
      <w:r w:rsidRPr="000960A6">
        <w:rPr>
          <w:rFonts w:ascii="Times New Roman" w:hAnsi="Times New Roman"/>
        </w:rPr>
        <w:t>числа месяца, следующего за расчетным.</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При внесении платы за жилье и коммунальные услуги с нарушением сроков, предусмотренных законом и настоящим Договором, начисляются пени. Разм</w:t>
      </w:r>
      <w:r w:rsidR="00A85134" w:rsidRPr="000960A6">
        <w:rPr>
          <w:rFonts w:ascii="Times New Roman" w:hAnsi="Times New Roman"/>
        </w:rPr>
        <w:t>ер пеней составляет одну трехсотую</w:t>
      </w:r>
      <w:r w:rsidRPr="000960A6">
        <w:rPr>
          <w:rFonts w:ascii="Times New Roman" w:hAnsi="Times New Roman"/>
        </w:rPr>
        <w:t xml:space="preserve">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Соблюдать </w:t>
      </w:r>
      <w:hyperlink r:id="rId10" w:history="1">
        <w:r w:rsidR="00B211B2" w:rsidRPr="000960A6">
          <w:rPr>
            <w:rFonts w:ascii="Times New Roman" w:hAnsi="Times New Roman"/>
          </w:rPr>
          <w:t>Правила</w:t>
        </w:r>
      </w:hyperlink>
      <w:r w:rsidRPr="000960A6">
        <w:rPr>
          <w:rFonts w:ascii="Times New Roman" w:hAnsi="Times New Roman"/>
        </w:rPr>
        <w:t xml:space="preserve"> пользования помещениями, содержания многоквартирного дома и придомовой территории</w:t>
      </w:r>
      <w:r w:rsidR="001F1973" w:rsidRPr="000960A6">
        <w:rPr>
          <w:rFonts w:ascii="Times New Roman" w:hAnsi="Times New Roman"/>
        </w:rPr>
        <w:t>.</w:t>
      </w:r>
    </w:p>
    <w:p w:rsidR="00FD2992" w:rsidRPr="000960A6" w:rsidRDefault="00FD2992" w:rsidP="00994BD7">
      <w:pPr>
        <w:numPr>
          <w:ilvl w:val="1"/>
          <w:numId w:val="10"/>
        </w:numPr>
        <w:autoSpaceDE w:val="0"/>
        <w:autoSpaceDN w:val="0"/>
        <w:adjustRightInd w:val="0"/>
        <w:spacing w:after="0" w:line="240" w:lineRule="auto"/>
        <w:ind w:left="567" w:hanging="567"/>
        <w:jc w:val="both"/>
        <w:rPr>
          <w:rFonts w:ascii="Times New Roman" w:hAnsi="Times New Roman"/>
          <w:u w:val="single"/>
        </w:rPr>
      </w:pPr>
      <w:r w:rsidRPr="000960A6">
        <w:rPr>
          <w:rFonts w:ascii="Times New Roman" w:hAnsi="Times New Roman"/>
          <w:u w:val="single"/>
        </w:rPr>
        <w:t>Собственник</w:t>
      </w:r>
      <w:r w:rsidR="00994BD7" w:rsidRPr="000960A6">
        <w:rPr>
          <w:rFonts w:ascii="Times New Roman" w:hAnsi="Times New Roman"/>
          <w:u w:val="single"/>
        </w:rPr>
        <w:t>и имею</w:t>
      </w:r>
      <w:r w:rsidRPr="000960A6">
        <w:rPr>
          <w:rFonts w:ascii="Times New Roman" w:hAnsi="Times New Roman"/>
          <w:u w:val="single"/>
        </w:rPr>
        <w:t>т право:</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lastRenderedPageBreak/>
        <w:t xml:space="preserve">Пользоваться общим имуществом многоквартирного дома, получать коммунальные услуги в объеме не ниже установленного на территории </w:t>
      </w:r>
      <w:r w:rsidR="00994BD7" w:rsidRPr="000960A6">
        <w:rPr>
          <w:rFonts w:ascii="Times New Roman" w:hAnsi="Times New Roman"/>
        </w:rPr>
        <w:t>Краснокамского городского поселения</w:t>
      </w:r>
      <w:r w:rsidRPr="000960A6">
        <w:rPr>
          <w:rFonts w:ascii="Times New Roman" w:hAnsi="Times New Roman"/>
        </w:rPr>
        <w:t xml:space="preserve"> норматива потребления коммунальных услуг, отвечающих параметрам качества и надежности.</w:t>
      </w:r>
    </w:p>
    <w:p w:rsidR="00FD2992" w:rsidRPr="000960A6" w:rsidRDefault="00202945"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На основании проекта п</w:t>
      </w:r>
      <w:r w:rsidR="00FD2992" w:rsidRPr="000960A6">
        <w:rPr>
          <w:rFonts w:ascii="Times New Roman" w:hAnsi="Times New Roman"/>
        </w:rPr>
        <w:t xml:space="preserve">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w:t>
      </w:r>
      <w:r w:rsidR="009556D0" w:rsidRPr="000960A6">
        <w:rPr>
          <w:rFonts w:ascii="Times New Roman" w:hAnsi="Times New Roman"/>
        </w:rPr>
        <w:t xml:space="preserve">законодательством </w:t>
      </w:r>
      <w:r w:rsidR="00FD2992" w:rsidRPr="000960A6">
        <w:rPr>
          <w:rFonts w:ascii="Times New Roman" w:hAnsi="Times New Roman"/>
        </w:rPr>
        <w:t>порядке.</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FD2992" w:rsidRPr="000960A6" w:rsidRDefault="00FD299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 xml:space="preserve">Контролировать выполнение </w:t>
      </w:r>
      <w:r w:rsidR="003E588E" w:rsidRPr="000960A6">
        <w:rPr>
          <w:rFonts w:ascii="Times New Roman" w:hAnsi="Times New Roman"/>
        </w:rPr>
        <w:t>Управляющей компанией</w:t>
      </w:r>
      <w:r w:rsidR="009556D0" w:rsidRPr="000960A6">
        <w:rPr>
          <w:rFonts w:ascii="Times New Roman" w:hAnsi="Times New Roman"/>
        </w:rPr>
        <w:t xml:space="preserve"> ее</w:t>
      </w:r>
      <w:r w:rsidRPr="000960A6">
        <w:rPr>
          <w:rFonts w:ascii="Times New Roman" w:hAnsi="Times New Roman"/>
        </w:rPr>
        <w:t xml:space="preserve"> обязательств по Договору управления </w:t>
      </w:r>
      <w:r w:rsidR="00B211B2" w:rsidRPr="000960A6">
        <w:rPr>
          <w:rFonts w:ascii="Times New Roman" w:hAnsi="Times New Roman"/>
        </w:rPr>
        <w:t>и требовать от не</w:t>
      </w:r>
      <w:r w:rsidR="00994BD7" w:rsidRPr="000960A6">
        <w:rPr>
          <w:rFonts w:ascii="Times New Roman" w:hAnsi="Times New Roman"/>
        </w:rPr>
        <w:t>е</w:t>
      </w:r>
      <w:r w:rsidR="00B211B2" w:rsidRPr="000960A6">
        <w:rPr>
          <w:rFonts w:ascii="Times New Roman" w:hAnsi="Times New Roman"/>
        </w:rPr>
        <w:t xml:space="preserve"> надлежащего исполнения обязательств </w:t>
      </w:r>
      <w:r w:rsidRPr="000960A6">
        <w:rPr>
          <w:rFonts w:ascii="Times New Roman" w:hAnsi="Times New Roman"/>
        </w:rPr>
        <w:t xml:space="preserve">в соответствии с Жилищным </w:t>
      </w:r>
      <w:hyperlink r:id="rId11" w:history="1">
        <w:r w:rsidRPr="000960A6">
          <w:rPr>
            <w:rFonts w:ascii="Times New Roman" w:hAnsi="Times New Roman"/>
          </w:rPr>
          <w:t>кодексом</w:t>
        </w:r>
      </w:hyperlink>
      <w:r w:rsidRPr="000960A6">
        <w:rPr>
          <w:rFonts w:ascii="Times New Roman" w:hAnsi="Times New Roman"/>
        </w:rPr>
        <w:t xml:space="preserve"> Российской Федерации</w:t>
      </w:r>
      <w:r w:rsidR="00B211B2" w:rsidRPr="000960A6">
        <w:rPr>
          <w:rFonts w:ascii="Times New Roman" w:hAnsi="Times New Roman"/>
        </w:rPr>
        <w:t xml:space="preserve"> и настоящим Договором</w:t>
      </w:r>
      <w:r w:rsidRPr="000960A6">
        <w:rPr>
          <w:rFonts w:ascii="Times New Roman" w:hAnsi="Times New Roman"/>
        </w:rPr>
        <w:t>.</w:t>
      </w:r>
    </w:p>
    <w:p w:rsidR="00F832F2" w:rsidRPr="000960A6" w:rsidRDefault="00F832F2" w:rsidP="00994BD7">
      <w:pPr>
        <w:numPr>
          <w:ilvl w:val="2"/>
          <w:numId w:val="10"/>
        </w:numPr>
        <w:autoSpaceDE w:val="0"/>
        <w:autoSpaceDN w:val="0"/>
        <w:adjustRightInd w:val="0"/>
        <w:spacing w:after="0" w:line="240" w:lineRule="auto"/>
        <w:ind w:left="993" w:hanging="709"/>
        <w:jc w:val="both"/>
        <w:rPr>
          <w:rFonts w:ascii="Times New Roman" w:hAnsi="Times New Roman"/>
        </w:rPr>
      </w:pPr>
      <w:r w:rsidRPr="000960A6">
        <w:rPr>
          <w:rFonts w:ascii="Times New Roman" w:hAnsi="Times New Roman"/>
        </w:rPr>
        <w:t>Собственники помещений вправе:</w:t>
      </w:r>
    </w:p>
    <w:p w:rsidR="00F832F2" w:rsidRPr="000960A6" w:rsidRDefault="00F832F2" w:rsidP="00E634A4">
      <w:pPr>
        <w:numPr>
          <w:ilvl w:val="0"/>
          <w:numId w:val="28"/>
        </w:numPr>
        <w:autoSpaceDE w:val="0"/>
        <w:autoSpaceDN w:val="0"/>
        <w:adjustRightInd w:val="0"/>
        <w:spacing w:after="0" w:line="240" w:lineRule="auto"/>
        <w:jc w:val="both"/>
        <w:outlineLvl w:val="1"/>
        <w:rPr>
          <w:rFonts w:ascii="Times New Roman" w:hAnsi="Times New Roman"/>
        </w:rPr>
      </w:pPr>
      <w:r w:rsidRPr="000960A6">
        <w:rPr>
          <w:rFonts w:ascii="Times New Roman" w:hAnsi="Times New Roman"/>
        </w:rPr>
        <w:t>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w:t>
      </w:r>
    </w:p>
    <w:p w:rsidR="00E634A4" w:rsidRPr="000960A6" w:rsidRDefault="00194B10" w:rsidP="00194B10">
      <w:pPr>
        <w:numPr>
          <w:ilvl w:val="1"/>
          <w:numId w:val="10"/>
        </w:numPr>
        <w:autoSpaceDE w:val="0"/>
        <w:autoSpaceDN w:val="0"/>
        <w:adjustRightInd w:val="0"/>
        <w:spacing w:after="0" w:line="240" w:lineRule="auto"/>
        <w:ind w:left="567" w:hanging="567"/>
        <w:jc w:val="both"/>
        <w:outlineLvl w:val="1"/>
        <w:rPr>
          <w:rFonts w:ascii="Times New Roman" w:hAnsi="Times New Roman"/>
        </w:rPr>
      </w:pPr>
      <w:r>
        <w:rPr>
          <w:rFonts w:ascii="Times New Roman" w:hAnsi="Times New Roman"/>
        </w:rPr>
        <w:t>П</w:t>
      </w:r>
      <w:r w:rsidR="00E634A4" w:rsidRPr="000960A6">
        <w:rPr>
          <w:rFonts w:ascii="Times New Roman" w:hAnsi="Times New Roman"/>
        </w:rPr>
        <w:t>редседатель совета дома вправе:</w:t>
      </w:r>
    </w:p>
    <w:p w:rsidR="005E5D56" w:rsidRDefault="005E5D56"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Pr>
          <w:rFonts w:ascii="Times New Roman" w:hAnsi="Times New Roman"/>
        </w:rPr>
        <w:t>Вступать в переговоры с управляющей организацией относительно условий договора управления многоквартирным домом и доводить до сведения общего собрания результаты этих переговоров;</w:t>
      </w:r>
      <w:r w:rsidR="00F109A5">
        <w:rPr>
          <w:rFonts w:ascii="Times New Roman" w:hAnsi="Times New Roman"/>
        </w:rPr>
        <w:t xml:space="preserve"> </w:t>
      </w:r>
      <w:r w:rsidR="00D52B21">
        <w:rPr>
          <w:rFonts w:ascii="Times New Roman" w:hAnsi="Times New Roman"/>
        </w:rPr>
        <w:t>подписывать одобренные общим собранием соглашения об изменении условий договора управления домом;</w:t>
      </w:r>
    </w:p>
    <w:p w:rsidR="005E5D56" w:rsidRDefault="00F109A5"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Pr>
          <w:rFonts w:ascii="Times New Roman" w:hAnsi="Times New Roman"/>
        </w:rPr>
        <w:t>Осуществлять контроль за выполнением управляющей организацией обязательств по управлению многоквартирным домом, оказанию услуг и (или) выполнению работ по содержанию и ремонту общего имущества в многоквартирном доме;</w:t>
      </w:r>
    </w:p>
    <w:p w:rsidR="00F832F2" w:rsidRDefault="00F832F2"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sidRPr="000960A6">
        <w:rPr>
          <w:rFonts w:ascii="Times New Roman" w:hAnsi="Times New Roman"/>
        </w:rPr>
        <w:t>проверять объемы, качество и периодичность оказания услуг и выполнения работ (в том числе путем проведе</w:t>
      </w:r>
      <w:r w:rsidR="00194B10">
        <w:rPr>
          <w:rFonts w:ascii="Times New Roman" w:hAnsi="Times New Roman"/>
        </w:rPr>
        <w:t>ния соответствующей экспертизы), подписывать акты выполненных работ;</w:t>
      </w:r>
    </w:p>
    <w:p w:rsidR="00F832F2" w:rsidRDefault="00F832F2"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sidRPr="00194B10">
        <w:rPr>
          <w:rFonts w:ascii="Times New Roman" w:hAnsi="Times New Roman"/>
        </w:rPr>
        <w:t xml:space="preserve">требовать от ответственных лиц устранения выявленных дефектов и проверять полноту </w:t>
      </w:r>
      <w:r w:rsidR="00E634A4" w:rsidRPr="00194B10">
        <w:rPr>
          <w:rFonts w:ascii="Times New Roman" w:hAnsi="Times New Roman"/>
        </w:rPr>
        <w:t>и своевременность их устранения;</w:t>
      </w:r>
    </w:p>
    <w:p w:rsidR="00FD2992" w:rsidRDefault="009F503F"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sidRPr="00194B10">
        <w:rPr>
          <w:rFonts w:ascii="Times New Roman" w:hAnsi="Times New Roman"/>
        </w:rPr>
        <w:t xml:space="preserve">контролировать </w:t>
      </w:r>
      <w:r w:rsidR="00F832F2" w:rsidRPr="00194B10">
        <w:rPr>
          <w:rFonts w:ascii="Times New Roman" w:hAnsi="Times New Roman"/>
        </w:rPr>
        <w:t>доступность пользования помещениями и иным имуществом, входящим в состав общего имущества собственников помещений в многоквартирном доме.</w:t>
      </w:r>
    </w:p>
    <w:p w:rsidR="00194B10" w:rsidRPr="00C41B08" w:rsidRDefault="00194B10" w:rsidP="00194B10">
      <w:pPr>
        <w:numPr>
          <w:ilvl w:val="1"/>
          <w:numId w:val="10"/>
        </w:numPr>
        <w:autoSpaceDE w:val="0"/>
        <w:autoSpaceDN w:val="0"/>
        <w:adjustRightInd w:val="0"/>
        <w:spacing w:after="0" w:line="240" w:lineRule="auto"/>
        <w:ind w:left="567" w:hanging="567"/>
        <w:jc w:val="both"/>
        <w:outlineLvl w:val="1"/>
        <w:rPr>
          <w:rFonts w:ascii="Times New Roman" w:hAnsi="Times New Roman"/>
        </w:rPr>
      </w:pPr>
      <w:r w:rsidRPr="00C41B08">
        <w:rPr>
          <w:rFonts w:ascii="Times New Roman" w:hAnsi="Times New Roman"/>
        </w:rPr>
        <w:t>Совет дома вправе:</w:t>
      </w:r>
    </w:p>
    <w:p w:rsidR="00194B10" w:rsidRPr="00C41B08" w:rsidRDefault="00194B10"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sidRPr="00C41B08">
        <w:rPr>
          <w:rFonts w:ascii="Times New Roman" w:hAnsi="Times New Roman"/>
        </w:rPr>
        <w:t>требовать от лиц, имеющих задолженность по оплате за жилищно-коммунальные услуги, погашения этой задолженности;</w:t>
      </w:r>
    </w:p>
    <w:p w:rsidR="00194B10" w:rsidRPr="00194B10" w:rsidRDefault="00194B10" w:rsidP="00194B10">
      <w:pPr>
        <w:numPr>
          <w:ilvl w:val="2"/>
          <w:numId w:val="10"/>
        </w:numPr>
        <w:autoSpaceDE w:val="0"/>
        <w:autoSpaceDN w:val="0"/>
        <w:adjustRightInd w:val="0"/>
        <w:spacing w:after="0" w:line="240" w:lineRule="auto"/>
        <w:ind w:left="993" w:hanging="709"/>
        <w:jc w:val="both"/>
        <w:outlineLvl w:val="1"/>
        <w:rPr>
          <w:rFonts w:ascii="Times New Roman" w:hAnsi="Times New Roman"/>
        </w:rPr>
      </w:pPr>
      <w:r w:rsidRPr="00C41B08">
        <w:rPr>
          <w:rFonts w:ascii="Times New Roman" w:hAnsi="Times New Roman"/>
        </w:rPr>
        <w:t>привлекать лиц, имеющих задолженность по оплате за жилищно-коммунальные услуги, к выполнению работ по содержанию и ремонту общего имущества собственников в доме в счет погашения данной задолженности.</w:t>
      </w:r>
    </w:p>
    <w:p w:rsidR="00994BD7" w:rsidRPr="000960A6" w:rsidRDefault="00994BD7">
      <w:pPr>
        <w:autoSpaceDE w:val="0"/>
        <w:autoSpaceDN w:val="0"/>
        <w:adjustRightInd w:val="0"/>
        <w:spacing w:after="0" w:line="240" w:lineRule="auto"/>
        <w:jc w:val="center"/>
        <w:rPr>
          <w:rFonts w:ascii="Times New Roman" w:hAnsi="Times New Roman"/>
        </w:rPr>
      </w:pPr>
    </w:p>
    <w:p w:rsidR="00994BD7" w:rsidRPr="000960A6" w:rsidRDefault="00994BD7" w:rsidP="00994BD7">
      <w:pPr>
        <w:pStyle w:val="a8"/>
        <w:numPr>
          <w:ilvl w:val="0"/>
          <w:numId w:val="17"/>
        </w:numPr>
        <w:autoSpaceDE w:val="0"/>
        <w:autoSpaceDN w:val="0"/>
        <w:adjustRightInd w:val="0"/>
        <w:spacing w:after="0" w:line="240" w:lineRule="auto"/>
        <w:jc w:val="center"/>
        <w:rPr>
          <w:rFonts w:ascii="Times New Roman" w:hAnsi="Times New Roman"/>
          <w:vanish/>
        </w:rPr>
      </w:pPr>
    </w:p>
    <w:p w:rsidR="00994BD7" w:rsidRPr="000960A6" w:rsidRDefault="00994BD7" w:rsidP="00994BD7">
      <w:pPr>
        <w:pStyle w:val="a8"/>
        <w:numPr>
          <w:ilvl w:val="0"/>
          <w:numId w:val="17"/>
        </w:numPr>
        <w:autoSpaceDE w:val="0"/>
        <w:autoSpaceDN w:val="0"/>
        <w:adjustRightInd w:val="0"/>
        <w:spacing w:after="0" w:line="240" w:lineRule="auto"/>
        <w:jc w:val="center"/>
        <w:rPr>
          <w:rFonts w:ascii="Times New Roman" w:hAnsi="Times New Roman"/>
          <w:vanish/>
        </w:rPr>
      </w:pPr>
    </w:p>
    <w:p w:rsidR="00FD2992" w:rsidRDefault="00FD2992" w:rsidP="00B67129">
      <w:pPr>
        <w:numPr>
          <w:ilvl w:val="0"/>
          <w:numId w:val="1"/>
        </w:numPr>
        <w:autoSpaceDE w:val="0"/>
        <w:autoSpaceDN w:val="0"/>
        <w:adjustRightInd w:val="0"/>
        <w:spacing w:after="0" w:line="240" w:lineRule="auto"/>
        <w:jc w:val="center"/>
        <w:rPr>
          <w:rFonts w:ascii="Times New Roman" w:hAnsi="Times New Roman"/>
        </w:rPr>
      </w:pPr>
      <w:r w:rsidRPr="000960A6">
        <w:rPr>
          <w:rFonts w:ascii="Times New Roman" w:hAnsi="Times New Roman"/>
        </w:rPr>
        <w:t>ПЛАТЕЖИ ПО ДОГОВОРУ</w:t>
      </w:r>
    </w:p>
    <w:p w:rsidR="00522E09" w:rsidRPr="00522E09" w:rsidRDefault="00522E09" w:rsidP="00522E09">
      <w:pPr>
        <w:autoSpaceDE w:val="0"/>
        <w:autoSpaceDN w:val="0"/>
        <w:adjustRightInd w:val="0"/>
        <w:spacing w:after="0" w:line="240" w:lineRule="auto"/>
        <w:ind w:left="720"/>
        <w:rPr>
          <w:rFonts w:ascii="Times New Roman" w:hAnsi="Times New Roman"/>
          <w:sz w:val="16"/>
          <w:szCs w:val="16"/>
        </w:rPr>
      </w:pPr>
    </w:p>
    <w:p w:rsidR="00291F3A" w:rsidRPr="000960A6" w:rsidRDefault="00291F3A" w:rsidP="00291F3A">
      <w:pPr>
        <w:pStyle w:val="a8"/>
        <w:numPr>
          <w:ilvl w:val="0"/>
          <w:numId w:val="18"/>
        </w:numPr>
        <w:autoSpaceDE w:val="0"/>
        <w:autoSpaceDN w:val="0"/>
        <w:adjustRightInd w:val="0"/>
        <w:spacing w:after="0" w:line="240" w:lineRule="auto"/>
        <w:jc w:val="both"/>
        <w:rPr>
          <w:rFonts w:ascii="Times New Roman" w:hAnsi="Times New Roman"/>
          <w:vanish/>
        </w:rPr>
      </w:pPr>
    </w:p>
    <w:p w:rsidR="00291F3A" w:rsidRPr="000960A6" w:rsidRDefault="00291F3A" w:rsidP="00291F3A">
      <w:pPr>
        <w:pStyle w:val="a8"/>
        <w:numPr>
          <w:ilvl w:val="0"/>
          <w:numId w:val="18"/>
        </w:numPr>
        <w:autoSpaceDE w:val="0"/>
        <w:autoSpaceDN w:val="0"/>
        <w:adjustRightInd w:val="0"/>
        <w:spacing w:after="0" w:line="240" w:lineRule="auto"/>
        <w:jc w:val="both"/>
        <w:rPr>
          <w:rFonts w:ascii="Times New Roman" w:hAnsi="Times New Roman"/>
          <w:vanish/>
        </w:rPr>
      </w:pPr>
    </w:p>
    <w:p w:rsidR="00291F3A" w:rsidRPr="000960A6" w:rsidRDefault="00291F3A" w:rsidP="00291F3A">
      <w:pPr>
        <w:pStyle w:val="a8"/>
        <w:numPr>
          <w:ilvl w:val="0"/>
          <w:numId w:val="18"/>
        </w:numPr>
        <w:autoSpaceDE w:val="0"/>
        <w:autoSpaceDN w:val="0"/>
        <w:adjustRightInd w:val="0"/>
        <w:spacing w:after="0" w:line="240" w:lineRule="auto"/>
        <w:jc w:val="both"/>
        <w:rPr>
          <w:rFonts w:ascii="Times New Roman" w:hAnsi="Times New Roman"/>
          <w:vanish/>
        </w:rPr>
      </w:pPr>
    </w:p>
    <w:p w:rsidR="00291F3A" w:rsidRPr="000960A6" w:rsidRDefault="00291F3A" w:rsidP="00291F3A">
      <w:pPr>
        <w:pStyle w:val="a8"/>
        <w:numPr>
          <w:ilvl w:val="0"/>
          <w:numId w:val="18"/>
        </w:numPr>
        <w:autoSpaceDE w:val="0"/>
        <w:autoSpaceDN w:val="0"/>
        <w:adjustRightInd w:val="0"/>
        <w:spacing w:after="0" w:line="240" w:lineRule="auto"/>
        <w:jc w:val="both"/>
        <w:rPr>
          <w:rFonts w:ascii="Times New Roman" w:hAnsi="Times New Roman"/>
          <w:vanish/>
        </w:rPr>
      </w:pPr>
    </w:p>
    <w:p w:rsidR="00FD2992" w:rsidRPr="000960A6" w:rsidRDefault="00FD2992" w:rsidP="00291F3A">
      <w:pPr>
        <w:numPr>
          <w:ilvl w:val="1"/>
          <w:numId w:val="18"/>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Цена Договора определяется как сумма платы за помещения, коммунальные услуги, содержание и ремонт многоквартирного дома.</w:t>
      </w:r>
    </w:p>
    <w:p w:rsidR="00FD2992" w:rsidRPr="000960A6" w:rsidRDefault="00FD2992" w:rsidP="00291F3A">
      <w:pPr>
        <w:autoSpaceDE w:val="0"/>
        <w:autoSpaceDN w:val="0"/>
        <w:adjustRightInd w:val="0"/>
        <w:spacing w:after="0" w:line="240" w:lineRule="auto"/>
        <w:ind w:left="540" w:firstLine="708"/>
        <w:jc w:val="both"/>
        <w:rPr>
          <w:rFonts w:ascii="Times New Roman" w:hAnsi="Times New Roman"/>
        </w:rPr>
      </w:pPr>
      <w:r w:rsidRPr="000960A6">
        <w:rPr>
          <w:rFonts w:ascii="Times New Roman" w:hAnsi="Times New Roman"/>
        </w:rPr>
        <w:t>Плата за помещения и коммунальные услуги для Собственников помещений в многоквартирном доме включает в себя:</w:t>
      </w:r>
    </w:p>
    <w:p w:rsidR="00FD2992" w:rsidRPr="000960A6" w:rsidRDefault="00FD2992" w:rsidP="00291F3A">
      <w:pPr>
        <w:numPr>
          <w:ilvl w:val="0"/>
          <w:numId w:val="19"/>
        </w:numPr>
        <w:autoSpaceDE w:val="0"/>
        <w:autoSpaceDN w:val="0"/>
        <w:adjustRightInd w:val="0"/>
        <w:spacing w:after="0" w:line="240" w:lineRule="auto"/>
        <w:jc w:val="both"/>
        <w:rPr>
          <w:rFonts w:ascii="Times New Roman" w:hAnsi="Times New Roman"/>
        </w:rPr>
      </w:pPr>
      <w:r w:rsidRPr="000960A6">
        <w:rPr>
          <w:rFonts w:ascii="Times New Roman" w:hAnsi="Times New Roman"/>
        </w:rPr>
        <w:t>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FD2992" w:rsidRPr="000960A6" w:rsidRDefault="00FD2992" w:rsidP="00291F3A">
      <w:pPr>
        <w:numPr>
          <w:ilvl w:val="0"/>
          <w:numId w:val="19"/>
        </w:numPr>
        <w:autoSpaceDE w:val="0"/>
        <w:autoSpaceDN w:val="0"/>
        <w:adjustRightInd w:val="0"/>
        <w:spacing w:after="0" w:line="240" w:lineRule="auto"/>
        <w:jc w:val="both"/>
        <w:rPr>
          <w:rFonts w:ascii="Times New Roman" w:hAnsi="Times New Roman"/>
        </w:rPr>
      </w:pPr>
      <w:r w:rsidRPr="000960A6">
        <w:rPr>
          <w:rFonts w:ascii="Times New Roman" w:hAnsi="Times New Roman"/>
        </w:rPr>
        <w:t>плату за коммунальные услуги, включающую в себя плату за холодное и горячее водоснабжение, водоотведение, электроснаб</w:t>
      </w:r>
      <w:r w:rsidR="00202945" w:rsidRPr="000960A6">
        <w:rPr>
          <w:rFonts w:ascii="Times New Roman" w:hAnsi="Times New Roman"/>
        </w:rPr>
        <w:t>жение, газоснабжение, отопление.</w:t>
      </w:r>
    </w:p>
    <w:p w:rsidR="00FD2992" w:rsidRPr="000960A6" w:rsidRDefault="00FD2992" w:rsidP="00291F3A">
      <w:pPr>
        <w:numPr>
          <w:ilvl w:val="1"/>
          <w:numId w:val="18"/>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Размер платы за содержание и ремонт помещения </w:t>
      </w:r>
      <w:r w:rsidR="002157CF" w:rsidRPr="000960A6">
        <w:rPr>
          <w:rFonts w:ascii="Times New Roman" w:hAnsi="Times New Roman"/>
        </w:rPr>
        <w:t xml:space="preserve">рассматривается и утверждается на общем собрании собственников помещений многоквартирного дома; в случае, если на общем собрании решение о размере платы за указанные работы не принято, применяются тарифные ставки, </w:t>
      </w:r>
      <w:r w:rsidRPr="000960A6">
        <w:rPr>
          <w:rFonts w:ascii="Times New Roman" w:hAnsi="Times New Roman"/>
        </w:rPr>
        <w:t>установленны</w:t>
      </w:r>
      <w:r w:rsidR="002157CF" w:rsidRPr="000960A6">
        <w:rPr>
          <w:rFonts w:ascii="Times New Roman" w:hAnsi="Times New Roman"/>
        </w:rPr>
        <w:t>е Думой</w:t>
      </w:r>
      <w:r w:rsidRPr="000960A6">
        <w:rPr>
          <w:rFonts w:ascii="Times New Roman" w:hAnsi="Times New Roman"/>
        </w:rPr>
        <w:t xml:space="preserve"> </w:t>
      </w:r>
      <w:r w:rsidR="00B024DA" w:rsidRPr="000960A6">
        <w:rPr>
          <w:rFonts w:ascii="Times New Roman" w:hAnsi="Times New Roman"/>
        </w:rPr>
        <w:t>Краснокамско</w:t>
      </w:r>
      <w:r w:rsidR="002157CF" w:rsidRPr="000960A6">
        <w:rPr>
          <w:rFonts w:ascii="Times New Roman" w:hAnsi="Times New Roman"/>
        </w:rPr>
        <w:t>го</w:t>
      </w:r>
      <w:r w:rsidR="00B024DA" w:rsidRPr="000960A6">
        <w:rPr>
          <w:rFonts w:ascii="Times New Roman" w:hAnsi="Times New Roman"/>
        </w:rPr>
        <w:t xml:space="preserve"> городско</w:t>
      </w:r>
      <w:r w:rsidR="002157CF" w:rsidRPr="000960A6">
        <w:rPr>
          <w:rFonts w:ascii="Times New Roman" w:hAnsi="Times New Roman"/>
        </w:rPr>
        <w:t>го</w:t>
      </w:r>
      <w:r w:rsidR="00B024DA" w:rsidRPr="000960A6">
        <w:rPr>
          <w:rFonts w:ascii="Times New Roman" w:hAnsi="Times New Roman"/>
        </w:rPr>
        <w:t xml:space="preserve"> поселени</w:t>
      </w:r>
      <w:r w:rsidR="002157CF" w:rsidRPr="000960A6">
        <w:rPr>
          <w:rFonts w:ascii="Times New Roman" w:hAnsi="Times New Roman"/>
        </w:rPr>
        <w:t>я и утвержденные главой Краснокамского городского поселения</w:t>
      </w:r>
      <w:r w:rsidRPr="000960A6">
        <w:rPr>
          <w:rFonts w:ascii="Times New Roman" w:hAnsi="Times New Roman"/>
        </w:rPr>
        <w:t xml:space="preserve"> (</w:t>
      </w:r>
      <w:r w:rsidR="00163D94">
        <w:rPr>
          <w:rFonts w:ascii="Times New Roman" w:hAnsi="Times New Roman"/>
        </w:rPr>
        <w:t>П</w:t>
      </w:r>
      <w:r w:rsidRPr="000960A6">
        <w:rPr>
          <w:rFonts w:ascii="Times New Roman" w:hAnsi="Times New Roman"/>
        </w:rPr>
        <w:t xml:space="preserve">риложение </w:t>
      </w:r>
      <w:r w:rsidR="00B211B2" w:rsidRPr="000960A6">
        <w:rPr>
          <w:rFonts w:ascii="Times New Roman" w:hAnsi="Times New Roman"/>
        </w:rPr>
        <w:t>№</w:t>
      </w:r>
      <w:r w:rsidR="00202945" w:rsidRPr="000960A6">
        <w:rPr>
          <w:rFonts w:ascii="Times New Roman" w:hAnsi="Times New Roman"/>
        </w:rPr>
        <w:t xml:space="preserve"> </w:t>
      </w:r>
      <w:r w:rsidR="005D7814" w:rsidRPr="000960A6">
        <w:rPr>
          <w:rFonts w:ascii="Times New Roman" w:hAnsi="Times New Roman"/>
        </w:rPr>
        <w:t>3</w:t>
      </w:r>
      <w:r w:rsidRPr="000960A6">
        <w:rPr>
          <w:rFonts w:ascii="Times New Roman" w:hAnsi="Times New Roman"/>
        </w:rPr>
        <w:t>).</w:t>
      </w:r>
    </w:p>
    <w:p w:rsidR="00A85134" w:rsidRPr="000960A6" w:rsidRDefault="00FD2992" w:rsidP="00EC0941">
      <w:pPr>
        <w:numPr>
          <w:ilvl w:val="1"/>
          <w:numId w:val="18"/>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lastRenderedPageBreak/>
        <w:t xml:space="preserve">Размер платы за коммунальные услуги определяется в соответствии с тарифными ставками, установленными в </w:t>
      </w:r>
      <w:r w:rsidR="00B024DA" w:rsidRPr="000960A6">
        <w:rPr>
          <w:rFonts w:ascii="Times New Roman" w:hAnsi="Times New Roman"/>
        </w:rPr>
        <w:t>Краснокамском городском поселении</w:t>
      </w:r>
      <w:r w:rsidR="00163D94">
        <w:rPr>
          <w:rFonts w:ascii="Times New Roman" w:hAnsi="Times New Roman"/>
        </w:rPr>
        <w:t>.</w:t>
      </w:r>
    </w:p>
    <w:p w:rsidR="00FD2992" w:rsidRPr="000960A6" w:rsidRDefault="00FD2992" w:rsidP="00B024DA">
      <w:pPr>
        <w:numPr>
          <w:ilvl w:val="1"/>
          <w:numId w:val="18"/>
        </w:numPr>
        <w:autoSpaceDE w:val="0"/>
        <w:autoSpaceDN w:val="0"/>
        <w:adjustRightInd w:val="0"/>
        <w:spacing w:after="0" w:line="240" w:lineRule="auto"/>
        <w:ind w:left="567" w:hanging="567"/>
        <w:jc w:val="both"/>
        <w:rPr>
          <w:rFonts w:ascii="Times New Roman" w:hAnsi="Times New Roman"/>
          <w:color w:val="FF0000"/>
        </w:rPr>
      </w:pPr>
      <w:r w:rsidRPr="000960A6">
        <w:rPr>
          <w:rFonts w:ascii="Times New Roman" w:hAnsi="Times New Roman"/>
        </w:rPr>
        <w:t xml:space="preserve">Размер платы за работу и услуги, указанные в </w:t>
      </w:r>
      <w:hyperlink r:id="rId12" w:history="1">
        <w:r w:rsidR="009556D0" w:rsidRPr="000960A6">
          <w:rPr>
            <w:rFonts w:ascii="Times New Roman" w:hAnsi="Times New Roman"/>
          </w:rPr>
          <w:t>п</w:t>
        </w:r>
        <w:r w:rsidR="00E634A4" w:rsidRPr="000960A6">
          <w:rPr>
            <w:rFonts w:ascii="Times New Roman" w:hAnsi="Times New Roman"/>
          </w:rPr>
          <w:t>.п</w:t>
        </w:r>
        <w:r w:rsidRPr="000960A6">
          <w:rPr>
            <w:rFonts w:ascii="Times New Roman" w:hAnsi="Times New Roman"/>
          </w:rPr>
          <w:t xml:space="preserve">. </w:t>
        </w:r>
        <w:r w:rsidR="00E634A4" w:rsidRPr="000960A6">
          <w:rPr>
            <w:rFonts w:ascii="Times New Roman" w:hAnsi="Times New Roman"/>
          </w:rPr>
          <w:t xml:space="preserve">4.2, </w:t>
        </w:r>
        <w:r w:rsidRPr="000960A6">
          <w:rPr>
            <w:rFonts w:ascii="Times New Roman" w:hAnsi="Times New Roman"/>
          </w:rPr>
          <w:t>4.</w:t>
        </w:r>
        <w:r w:rsidR="009556D0" w:rsidRPr="000960A6">
          <w:rPr>
            <w:rFonts w:ascii="Times New Roman" w:hAnsi="Times New Roman"/>
          </w:rPr>
          <w:t>3.</w:t>
        </w:r>
      </w:hyperlink>
      <w:r w:rsidR="009556D0" w:rsidRPr="000960A6">
        <w:rPr>
          <w:rFonts w:ascii="Times New Roman" w:hAnsi="Times New Roman"/>
        </w:rPr>
        <w:t xml:space="preserve"> </w:t>
      </w:r>
      <w:r w:rsidRPr="000960A6">
        <w:rPr>
          <w:rFonts w:ascii="Times New Roman" w:hAnsi="Times New Roman"/>
        </w:rPr>
        <w:t xml:space="preserve">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FD2992" w:rsidRPr="000960A6" w:rsidRDefault="003E588E" w:rsidP="00B024DA">
      <w:pPr>
        <w:autoSpaceDE w:val="0"/>
        <w:autoSpaceDN w:val="0"/>
        <w:adjustRightInd w:val="0"/>
        <w:spacing w:after="0" w:line="240" w:lineRule="auto"/>
        <w:ind w:left="540" w:firstLine="708"/>
        <w:jc w:val="both"/>
        <w:rPr>
          <w:rFonts w:ascii="Times New Roman" w:hAnsi="Times New Roman"/>
        </w:rPr>
      </w:pPr>
      <w:r w:rsidRPr="000960A6">
        <w:rPr>
          <w:rFonts w:ascii="Times New Roman" w:hAnsi="Times New Roman"/>
        </w:rPr>
        <w:t>Управляющая компания</w:t>
      </w:r>
      <w:r w:rsidR="00FD2992" w:rsidRPr="000960A6">
        <w:rPr>
          <w:rFonts w:ascii="Times New Roman" w:hAnsi="Times New Roman"/>
        </w:rPr>
        <w:t xml:space="preserve"> обязан</w:t>
      </w:r>
      <w:r w:rsidR="00234347">
        <w:rPr>
          <w:rFonts w:ascii="Times New Roman" w:hAnsi="Times New Roman"/>
        </w:rPr>
        <w:t>а</w:t>
      </w:r>
      <w:r w:rsidR="00FD2992" w:rsidRPr="000960A6">
        <w:rPr>
          <w:rFonts w:ascii="Times New Roman" w:hAnsi="Times New Roman"/>
        </w:rPr>
        <w:t xml:space="preserve"> информировать Собственников об изменении размера платы не </w:t>
      </w:r>
      <w:r w:rsidR="00F4554C" w:rsidRPr="000960A6">
        <w:rPr>
          <w:rFonts w:ascii="Times New Roman" w:hAnsi="Times New Roman"/>
        </w:rPr>
        <w:t>позднее,</w:t>
      </w:r>
      <w:r w:rsidR="00FD2992" w:rsidRPr="000960A6">
        <w:rPr>
          <w:rFonts w:ascii="Times New Roman" w:hAnsi="Times New Roman"/>
        </w:rPr>
        <w:t xml:space="preserve"> чем за тридцать дней до даты представления платежных документов, на основании которых будет вноситься плата.</w:t>
      </w:r>
    </w:p>
    <w:p w:rsidR="00EC0941" w:rsidRPr="000960A6" w:rsidRDefault="00EC0941" w:rsidP="00EC0941">
      <w:pPr>
        <w:pStyle w:val="a8"/>
        <w:numPr>
          <w:ilvl w:val="0"/>
          <w:numId w:val="1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1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1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1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10"/>
        </w:numPr>
        <w:autoSpaceDE w:val="0"/>
        <w:autoSpaceDN w:val="0"/>
        <w:adjustRightInd w:val="0"/>
        <w:spacing w:after="0" w:line="240" w:lineRule="auto"/>
        <w:jc w:val="both"/>
        <w:rPr>
          <w:rFonts w:ascii="Times New Roman" w:hAnsi="Times New Roman"/>
          <w:vanish/>
        </w:rPr>
      </w:pPr>
    </w:p>
    <w:p w:rsidR="00167533" w:rsidRPr="000960A6" w:rsidRDefault="00B73385" w:rsidP="0075487F">
      <w:pPr>
        <w:numPr>
          <w:ilvl w:val="1"/>
          <w:numId w:val="1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При необходимости выполнения приоритетных видов работ по текущему ремонту общего имущества по решению Совета дома</w:t>
      </w:r>
      <w:r w:rsidR="0075487F" w:rsidRPr="000960A6">
        <w:rPr>
          <w:rFonts w:ascii="Times New Roman" w:hAnsi="Times New Roman"/>
        </w:rPr>
        <w:t>,</w:t>
      </w:r>
      <w:r w:rsidRPr="000960A6">
        <w:rPr>
          <w:rFonts w:ascii="Times New Roman" w:hAnsi="Times New Roman"/>
        </w:rPr>
        <w:t xml:space="preserve"> или </w:t>
      </w:r>
      <w:r w:rsidR="0075487F" w:rsidRPr="000960A6">
        <w:rPr>
          <w:rFonts w:ascii="Times New Roman" w:hAnsi="Times New Roman"/>
        </w:rPr>
        <w:t xml:space="preserve">при возникновении ситуации, связанной с наличием угрозы безопасности условий проживания граждан, и при отсутствии или недостатке финансовых средств на счете многоквартирного дома Управляющая компания на основании решения Общего собрания собственников помещений в доме вправе воспользоваться заемными средствами, предоставленными кредитными организациями, на основании смет на выполнение работ, согласованных с председателем Совета дома. </w:t>
      </w:r>
      <w:r w:rsidR="00FB400F" w:rsidRPr="000960A6">
        <w:rPr>
          <w:rFonts w:ascii="Times New Roman" w:hAnsi="Times New Roman"/>
        </w:rPr>
        <w:t xml:space="preserve">При этом обязанность по возмещению </w:t>
      </w:r>
      <w:r w:rsidR="00BE4E2D" w:rsidRPr="000960A6">
        <w:rPr>
          <w:rFonts w:ascii="Times New Roman" w:hAnsi="Times New Roman"/>
        </w:rPr>
        <w:t>кредитных средств с учетом процентов за пользование кредитом возлагается на собственников помещений в многоквартирном доме.</w:t>
      </w:r>
      <w:r w:rsidR="00EC0941" w:rsidRPr="000960A6">
        <w:rPr>
          <w:rFonts w:ascii="Times New Roman" w:hAnsi="Times New Roman"/>
        </w:rPr>
        <w:t xml:space="preserve"> Кредитная организация определяется решением общего собрания собственников помещений. </w:t>
      </w:r>
      <w:r w:rsidR="00D52112" w:rsidRPr="000960A6">
        <w:rPr>
          <w:rFonts w:ascii="Times New Roman" w:hAnsi="Times New Roman"/>
        </w:rPr>
        <w:t xml:space="preserve">В случае отказа </w:t>
      </w:r>
      <w:r w:rsidR="00CB63A0" w:rsidRPr="000960A6">
        <w:rPr>
          <w:rFonts w:ascii="Times New Roman" w:hAnsi="Times New Roman"/>
        </w:rPr>
        <w:t xml:space="preserve">в предоставлении кредита </w:t>
      </w:r>
      <w:r w:rsidR="00D52112" w:rsidRPr="000960A6">
        <w:rPr>
          <w:rFonts w:ascii="Times New Roman" w:hAnsi="Times New Roman"/>
        </w:rPr>
        <w:t>кредитной организаци</w:t>
      </w:r>
      <w:r w:rsidR="00CB63A0" w:rsidRPr="000960A6">
        <w:rPr>
          <w:rFonts w:ascii="Times New Roman" w:hAnsi="Times New Roman"/>
        </w:rPr>
        <w:t>ей</w:t>
      </w:r>
      <w:r w:rsidR="00D52112" w:rsidRPr="000960A6">
        <w:rPr>
          <w:rFonts w:ascii="Times New Roman" w:hAnsi="Times New Roman"/>
        </w:rPr>
        <w:t xml:space="preserve"> </w:t>
      </w:r>
      <w:r w:rsidR="00CB63A0" w:rsidRPr="000960A6">
        <w:rPr>
          <w:rFonts w:ascii="Times New Roman" w:hAnsi="Times New Roman"/>
        </w:rPr>
        <w:t xml:space="preserve">решение о необходимости и размере </w:t>
      </w:r>
      <w:r w:rsidR="00D52112" w:rsidRPr="000960A6">
        <w:rPr>
          <w:rFonts w:ascii="Times New Roman" w:hAnsi="Times New Roman"/>
        </w:rPr>
        <w:t>сбор</w:t>
      </w:r>
      <w:r w:rsidR="00CB63A0" w:rsidRPr="000960A6">
        <w:rPr>
          <w:rFonts w:ascii="Times New Roman" w:hAnsi="Times New Roman"/>
        </w:rPr>
        <w:t>а</w:t>
      </w:r>
      <w:r w:rsidR="00D52112" w:rsidRPr="000960A6">
        <w:rPr>
          <w:rFonts w:ascii="Times New Roman" w:hAnsi="Times New Roman"/>
        </w:rPr>
        <w:t xml:space="preserve"> денежных средств </w:t>
      </w:r>
      <w:r w:rsidR="00CB63A0" w:rsidRPr="000960A6">
        <w:rPr>
          <w:rFonts w:ascii="Times New Roman" w:hAnsi="Times New Roman"/>
        </w:rPr>
        <w:t>на выполнение вышеуказанных работ принимается на общем собрании собственников помещений в многоквартирном доме.</w:t>
      </w:r>
    </w:p>
    <w:p w:rsidR="00EC0941" w:rsidRPr="000960A6" w:rsidRDefault="00EC0941" w:rsidP="00EC0941">
      <w:pPr>
        <w:pStyle w:val="a8"/>
        <w:numPr>
          <w:ilvl w:val="0"/>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0"/>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0"/>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0"/>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20"/>
        </w:numPr>
        <w:autoSpaceDE w:val="0"/>
        <w:autoSpaceDN w:val="0"/>
        <w:adjustRightInd w:val="0"/>
        <w:spacing w:after="0" w:line="240" w:lineRule="auto"/>
        <w:jc w:val="both"/>
        <w:rPr>
          <w:rFonts w:ascii="Times New Roman" w:hAnsi="Times New Roman"/>
          <w:vanish/>
        </w:rPr>
      </w:pPr>
    </w:p>
    <w:p w:rsidR="00EC0941" w:rsidRPr="000960A6" w:rsidRDefault="00EC0941" w:rsidP="00EC0941">
      <w:pPr>
        <w:pStyle w:val="a8"/>
        <w:numPr>
          <w:ilvl w:val="1"/>
          <w:numId w:val="20"/>
        </w:numPr>
        <w:autoSpaceDE w:val="0"/>
        <w:autoSpaceDN w:val="0"/>
        <w:adjustRightInd w:val="0"/>
        <w:spacing w:after="0" w:line="240" w:lineRule="auto"/>
        <w:jc w:val="both"/>
        <w:rPr>
          <w:rFonts w:ascii="Times New Roman" w:hAnsi="Times New Roman"/>
          <w:vanish/>
        </w:rPr>
      </w:pPr>
    </w:p>
    <w:p w:rsidR="00FD2992" w:rsidRDefault="00FD2992" w:rsidP="0075487F">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Собственник</w:t>
      </w:r>
      <w:r w:rsidR="00CB63A0" w:rsidRPr="000960A6">
        <w:rPr>
          <w:rFonts w:ascii="Times New Roman" w:hAnsi="Times New Roman"/>
        </w:rPr>
        <w:t>и</w:t>
      </w:r>
      <w:r w:rsidRPr="000960A6">
        <w:rPr>
          <w:rFonts w:ascii="Times New Roman" w:hAnsi="Times New Roman"/>
        </w:rPr>
        <w:t xml:space="preserve"> внос</w:t>
      </w:r>
      <w:r w:rsidR="00CB63A0" w:rsidRPr="000960A6">
        <w:rPr>
          <w:rFonts w:ascii="Times New Roman" w:hAnsi="Times New Roman"/>
        </w:rPr>
        <w:t>я</w:t>
      </w:r>
      <w:r w:rsidRPr="000960A6">
        <w:rPr>
          <w:rFonts w:ascii="Times New Roman" w:hAnsi="Times New Roman"/>
        </w:rPr>
        <w:t xml:space="preserve">т плату </w:t>
      </w:r>
      <w:r w:rsidR="00F56883">
        <w:rPr>
          <w:rFonts w:ascii="Times New Roman" w:hAnsi="Times New Roman"/>
        </w:rPr>
        <w:t>за содержание и ремонт жилого помещения, коммунальные и иные услуги по реквизитам, указанным в платежных документах (квитанциях)</w:t>
      </w:r>
      <w:r w:rsidR="00AF2E2A">
        <w:rPr>
          <w:rFonts w:ascii="Times New Roman" w:hAnsi="Times New Roman"/>
        </w:rPr>
        <w:t>, предоставленных не позднее 6 числа месяца, следующего за расчетным,</w:t>
      </w:r>
      <w:r w:rsidR="00F56883">
        <w:rPr>
          <w:rFonts w:ascii="Times New Roman" w:hAnsi="Times New Roman"/>
        </w:rPr>
        <w:t xml:space="preserve"> через специализированные пункты приема платежей (кассы, банки) не п</w:t>
      </w:r>
      <w:r w:rsidR="00B024DA" w:rsidRPr="000960A6">
        <w:rPr>
          <w:rFonts w:ascii="Times New Roman" w:hAnsi="Times New Roman"/>
        </w:rPr>
        <w:t>озднее 20</w:t>
      </w:r>
      <w:r w:rsidRPr="000960A6">
        <w:rPr>
          <w:rFonts w:ascii="Times New Roman" w:hAnsi="Times New Roman"/>
        </w:rPr>
        <w:t xml:space="preserve"> (</w:t>
      </w:r>
      <w:r w:rsidR="00B024DA" w:rsidRPr="000960A6">
        <w:rPr>
          <w:rFonts w:ascii="Times New Roman" w:hAnsi="Times New Roman"/>
        </w:rPr>
        <w:t>двадцатого</w:t>
      </w:r>
      <w:r w:rsidRPr="000960A6">
        <w:rPr>
          <w:rFonts w:ascii="Times New Roman" w:hAnsi="Times New Roman"/>
        </w:rPr>
        <w:t>) числа месяца, следующего за расчетным.</w:t>
      </w:r>
    </w:p>
    <w:p w:rsidR="00AF2E2A" w:rsidRPr="000960A6" w:rsidRDefault="00AF2E2A" w:rsidP="0075487F">
      <w:pPr>
        <w:numPr>
          <w:ilvl w:val="1"/>
          <w:numId w:val="20"/>
        </w:numPr>
        <w:autoSpaceDE w:val="0"/>
        <w:autoSpaceDN w:val="0"/>
        <w:adjustRightInd w:val="0"/>
        <w:spacing w:after="0" w:line="240" w:lineRule="auto"/>
        <w:ind w:left="567" w:hanging="567"/>
        <w:jc w:val="both"/>
        <w:rPr>
          <w:rFonts w:ascii="Times New Roman" w:hAnsi="Times New Roman"/>
        </w:rPr>
      </w:pPr>
      <w:r>
        <w:rPr>
          <w:rFonts w:ascii="Times New Roman" w:hAnsi="Times New Roman"/>
        </w:rPr>
        <w:t>Расходы, понесенные Управляющей компанией по исполнению поручений согласно п. 2.2, 3.1.1 настоящего договора, возмещаются Управляющей компании за счет агентского вознаграждения.</w:t>
      </w:r>
    </w:p>
    <w:p w:rsidR="00FD2992" w:rsidRPr="000960A6" w:rsidRDefault="00FD2992" w:rsidP="00B024DA">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D2992" w:rsidRPr="000960A6" w:rsidRDefault="00FD2992" w:rsidP="00B024DA">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93D59" w:rsidRPr="000960A6" w:rsidRDefault="00FD2992" w:rsidP="00E04DAF">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5D7814" w:rsidRPr="000960A6" w:rsidRDefault="005D7814" w:rsidP="005D7814">
      <w:pPr>
        <w:autoSpaceDE w:val="0"/>
        <w:autoSpaceDN w:val="0"/>
        <w:adjustRightInd w:val="0"/>
        <w:spacing w:after="0" w:line="240" w:lineRule="auto"/>
        <w:ind w:left="567"/>
        <w:jc w:val="both"/>
        <w:rPr>
          <w:rFonts w:ascii="Times New Roman" w:hAnsi="Times New Roman"/>
        </w:rPr>
      </w:pPr>
    </w:p>
    <w:p w:rsidR="00FD2992" w:rsidRPr="000960A6" w:rsidRDefault="00FD2992" w:rsidP="00B024DA">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ИЗМЕНЕНИЕ ДОГОВОРА И РАЗРЕШЕНИЕ СПОРОВ. ОТВЕТСТВЕННОСТЬ</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FD2992" w:rsidRPr="000960A6" w:rsidRDefault="00FD2992" w:rsidP="00B024DA">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Настоящий Договор может быть изменен по соглашению сторон или по решению суда в случаях, установленных законом.</w:t>
      </w:r>
    </w:p>
    <w:p w:rsidR="00FD2992" w:rsidRPr="000960A6" w:rsidRDefault="00FD2992" w:rsidP="00B024DA">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Если Общим собранием Собственников помещений многоквартирного дома работа </w:t>
      </w:r>
      <w:r w:rsidR="003E588E" w:rsidRPr="000960A6">
        <w:rPr>
          <w:rFonts w:ascii="Times New Roman" w:hAnsi="Times New Roman"/>
        </w:rPr>
        <w:t>Управляющей компании</w:t>
      </w:r>
      <w:r w:rsidRPr="000960A6">
        <w:rPr>
          <w:rFonts w:ascii="Times New Roman" w:hAnsi="Times New Roman"/>
        </w:rPr>
        <w:t xml:space="preserve"> признается неудовлетворительной, </w:t>
      </w:r>
      <w:r w:rsidR="003E588E" w:rsidRPr="000960A6">
        <w:rPr>
          <w:rFonts w:ascii="Times New Roman" w:hAnsi="Times New Roman"/>
        </w:rPr>
        <w:t>Управляющей компании</w:t>
      </w:r>
      <w:r w:rsidRPr="000960A6">
        <w:rPr>
          <w:rFonts w:ascii="Times New Roman" w:hAnsi="Times New Roman"/>
        </w:rPr>
        <w:t xml:space="preserve"> выноси</w:t>
      </w:r>
      <w:r w:rsidR="00E04DAF" w:rsidRPr="000960A6">
        <w:rPr>
          <w:rFonts w:ascii="Times New Roman" w:hAnsi="Times New Roman"/>
        </w:rPr>
        <w:t>тся предупреждение и дается 2</w:t>
      </w:r>
      <w:r w:rsidRPr="000960A6">
        <w:rPr>
          <w:rFonts w:ascii="Times New Roman" w:hAnsi="Times New Roman"/>
        </w:rPr>
        <w:t xml:space="preserve"> месяц</w:t>
      </w:r>
      <w:r w:rsidR="00E04DAF" w:rsidRPr="000960A6">
        <w:rPr>
          <w:rFonts w:ascii="Times New Roman" w:hAnsi="Times New Roman"/>
        </w:rPr>
        <w:t>а</w:t>
      </w:r>
      <w:r w:rsidRPr="000960A6">
        <w:rPr>
          <w:rFonts w:ascii="Times New Roman" w:hAnsi="Times New Roman"/>
        </w:rPr>
        <w:t xml:space="preserve"> для улучшения работы.</w:t>
      </w:r>
    </w:p>
    <w:p w:rsidR="00FD2992" w:rsidRPr="000960A6" w:rsidRDefault="00FD2992" w:rsidP="00A66937">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Стороны настоящего Договора несут ответственность в соответствии с действующим законодательством.</w:t>
      </w:r>
    </w:p>
    <w:p w:rsidR="00FD2992" w:rsidRPr="000960A6" w:rsidRDefault="00FD2992">
      <w:pPr>
        <w:autoSpaceDE w:val="0"/>
        <w:autoSpaceDN w:val="0"/>
        <w:adjustRightInd w:val="0"/>
        <w:spacing w:after="0" w:line="240" w:lineRule="auto"/>
        <w:ind w:firstLine="540"/>
        <w:jc w:val="both"/>
        <w:rPr>
          <w:rFonts w:ascii="Times New Roman" w:hAnsi="Times New Roman"/>
        </w:rPr>
      </w:pPr>
    </w:p>
    <w:p w:rsidR="00FD2992" w:rsidRPr="000960A6" w:rsidRDefault="00FD2992" w:rsidP="00A66937">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УСЛОВИЯ И ПОРЯДОК РАСТОРЖЕНИЯ ДОГОВОРА</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3963EB" w:rsidRPr="000960A6" w:rsidRDefault="00FD2992" w:rsidP="00A66937">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Отчуждение помещения новому Собственнику не является основанием для досрочного расторжения настоящего Договора.</w:t>
      </w:r>
    </w:p>
    <w:p w:rsidR="00FD2992" w:rsidRPr="000960A6" w:rsidRDefault="009556D0" w:rsidP="00A66937">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lastRenderedPageBreak/>
        <w:t>Договор расторгается п</w:t>
      </w:r>
      <w:r w:rsidR="003963EB" w:rsidRPr="000960A6">
        <w:rPr>
          <w:rFonts w:ascii="Times New Roman" w:hAnsi="Times New Roman"/>
        </w:rPr>
        <w:t xml:space="preserve">ри </w:t>
      </w:r>
      <w:r w:rsidRPr="000960A6">
        <w:rPr>
          <w:rFonts w:ascii="Times New Roman" w:hAnsi="Times New Roman"/>
        </w:rPr>
        <w:t>заявлении</w:t>
      </w:r>
      <w:r w:rsidR="003963EB" w:rsidRPr="000960A6">
        <w:rPr>
          <w:rFonts w:ascii="Times New Roman" w:hAnsi="Times New Roman"/>
        </w:rPr>
        <w:t xml:space="preserve"> одной из сторон о прекращении Договора по окончании</w:t>
      </w:r>
      <w:r w:rsidRPr="000960A6">
        <w:rPr>
          <w:rFonts w:ascii="Times New Roman" w:hAnsi="Times New Roman"/>
        </w:rPr>
        <w:t xml:space="preserve"> срока его действия.</w:t>
      </w:r>
    </w:p>
    <w:p w:rsidR="00FD2992" w:rsidRPr="000960A6" w:rsidRDefault="00FD2992" w:rsidP="00A66937">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Договор может быть расторгнут:</w:t>
      </w:r>
    </w:p>
    <w:p w:rsidR="00793DB1" w:rsidRPr="000960A6" w:rsidRDefault="00793DB1" w:rsidP="00A66937">
      <w:pPr>
        <w:numPr>
          <w:ilvl w:val="0"/>
          <w:numId w:val="21"/>
        </w:numPr>
        <w:autoSpaceDE w:val="0"/>
        <w:autoSpaceDN w:val="0"/>
        <w:adjustRightInd w:val="0"/>
        <w:spacing w:after="0" w:line="240" w:lineRule="auto"/>
        <w:ind w:left="567" w:hanging="283"/>
        <w:jc w:val="both"/>
        <w:rPr>
          <w:rFonts w:ascii="Times New Roman" w:hAnsi="Times New Roman"/>
        </w:rPr>
      </w:pPr>
      <w:r w:rsidRPr="000960A6">
        <w:rPr>
          <w:rFonts w:ascii="Times New Roman" w:hAnsi="Times New Roman"/>
        </w:rPr>
        <w:t>сторонами настоящего договора в связи с существенным изменением обстоятельств, из которых стороны исходили при заключении договора;</w:t>
      </w:r>
    </w:p>
    <w:p w:rsidR="00FD2992" w:rsidRPr="000960A6" w:rsidRDefault="00FD2992" w:rsidP="00456751">
      <w:pPr>
        <w:numPr>
          <w:ilvl w:val="0"/>
          <w:numId w:val="21"/>
        </w:numPr>
        <w:autoSpaceDE w:val="0"/>
        <w:autoSpaceDN w:val="0"/>
        <w:adjustRightInd w:val="0"/>
        <w:spacing w:after="0" w:line="240" w:lineRule="auto"/>
        <w:ind w:left="567" w:hanging="283"/>
        <w:jc w:val="both"/>
        <w:rPr>
          <w:rFonts w:ascii="Times New Roman" w:hAnsi="Times New Roman"/>
        </w:rPr>
      </w:pPr>
      <w:r w:rsidRPr="000960A6">
        <w:rPr>
          <w:rFonts w:ascii="Times New Roman" w:hAnsi="Times New Roman"/>
        </w:rPr>
        <w:t xml:space="preserve">в одностороннем порядке по инициативе Общего собрания Собственников помещений многоквартирного дома в случае несоблюдения </w:t>
      </w:r>
      <w:r w:rsidR="003E588E" w:rsidRPr="000960A6">
        <w:rPr>
          <w:rFonts w:ascii="Times New Roman" w:hAnsi="Times New Roman"/>
        </w:rPr>
        <w:t>Управляющей компанией</w:t>
      </w:r>
      <w:r w:rsidRPr="000960A6">
        <w:rPr>
          <w:rFonts w:ascii="Times New Roman" w:hAnsi="Times New Roman"/>
        </w:rPr>
        <w:t xml:space="preserve"> своих обязанностей</w:t>
      </w:r>
      <w:r w:rsidR="003963EB" w:rsidRPr="000960A6">
        <w:rPr>
          <w:rFonts w:ascii="Times New Roman" w:hAnsi="Times New Roman"/>
        </w:rPr>
        <w:t xml:space="preserve"> при наличии достоверных сведений и</w:t>
      </w:r>
      <w:r w:rsidRPr="000960A6">
        <w:rPr>
          <w:rFonts w:ascii="Times New Roman" w:hAnsi="Times New Roman"/>
        </w:rPr>
        <w:t xml:space="preserve"> с обязательным уведомлени</w:t>
      </w:r>
      <w:r w:rsidR="00D9092E" w:rsidRPr="000960A6">
        <w:rPr>
          <w:rFonts w:ascii="Times New Roman" w:hAnsi="Times New Roman"/>
        </w:rPr>
        <w:t>ем об этом не позже чем за 2</w:t>
      </w:r>
      <w:r w:rsidRPr="000960A6">
        <w:rPr>
          <w:rFonts w:ascii="Times New Roman" w:hAnsi="Times New Roman"/>
        </w:rPr>
        <w:t xml:space="preserve"> месяц</w:t>
      </w:r>
      <w:r w:rsidR="00D9092E" w:rsidRPr="000960A6">
        <w:rPr>
          <w:rFonts w:ascii="Times New Roman" w:hAnsi="Times New Roman"/>
        </w:rPr>
        <w:t>а</w:t>
      </w:r>
      <w:r w:rsidRPr="000960A6">
        <w:rPr>
          <w:rFonts w:ascii="Times New Roman" w:hAnsi="Times New Roman"/>
        </w:rPr>
        <w:t>;</w:t>
      </w:r>
      <w:r w:rsidR="00793DB1" w:rsidRPr="000960A6">
        <w:rPr>
          <w:rFonts w:ascii="Times New Roman" w:hAnsi="Times New Roman"/>
        </w:rPr>
        <w:t xml:space="preserve"> </w:t>
      </w:r>
    </w:p>
    <w:p w:rsidR="00FD2992" w:rsidRPr="000960A6" w:rsidRDefault="00FD2992" w:rsidP="00456751">
      <w:pPr>
        <w:numPr>
          <w:ilvl w:val="0"/>
          <w:numId w:val="21"/>
        </w:numPr>
        <w:autoSpaceDE w:val="0"/>
        <w:autoSpaceDN w:val="0"/>
        <w:adjustRightInd w:val="0"/>
        <w:spacing w:after="0" w:line="240" w:lineRule="auto"/>
        <w:ind w:left="567" w:hanging="283"/>
        <w:jc w:val="both"/>
        <w:rPr>
          <w:rFonts w:ascii="Times New Roman" w:hAnsi="Times New Roman"/>
        </w:rPr>
      </w:pPr>
      <w:r w:rsidRPr="000960A6">
        <w:rPr>
          <w:rFonts w:ascii="Times New Roman" w:hAnsi="Times New Roman"/>
        </w:rPr>
        <w:t xml:space="preserve">в одностороннем порядке по инициативе </w:t>
      </w:r>
      <w:r w:rsidR="003E588E" w:rsidRPr="000960A6">
        <w:rPr>
          <w:rFonts w:ascii="Times New Roman" w:hAnsi="Times New Roman"/>
        </w:rPr>
        <w:t>Управляющей компании</w:t>
      </w:r>
      <w:r w:rsidRPr="000960A6">
        <w:rPr>
          <w:rFonts w:ascii="Times New Roman" w:hAnsi="Times New Roman"/>
        </w:rPr>
        <w:t>, с обязательным уведомлением об этом не поз</w:t>
      </w:r>
      <w:r w:rsidR="00B211B2" w:rsidRPr="000960A6">
        <w:rPr>
          <w:rFonts w:ascii="Times New Roman" w:hAnsi="Times New Roman"/>
        </w:rPr>
        <w:t>днее</w:t>
      </w:r>
      <w:r w:rsidR="003F4E8C" w:rsidRPr="000960A6">
        <w:rPr>
          <w:rFonts w:ascii="Times New Roman" w:hAnsi="Times New Roman"/>
        </w:rPr>
        <w:t>,</w:t>
      </w:r>
      <w:r w:rsidR="00D9092E" w:rsidRPr="000960A6">
        <w:rPr>
          <w:rFonts w:ascii="Times New Roman" w:hAnsi="Times New Roman"/>
        </w:rPr>
        <w:t xml:space="preserve"> чем за 2</w:t>
      </w:r>
      <w:r w:rsidRPr="000960A6">
        <w:rPr>
          <w:rFonts w:ascii="Times New Roman" w:hAnsi="Times New Roman"/>
        </w:rPr>
        <w:t xml:space="preserve"> месяц</w:t>
      </w:r>
      <w:r w:rsidR="00D9092E" w:rsidRPr="000960A6">
        <w:rPr>
          <w:rFonts w:ascii="Times New Roman" w:hAnsi="Times New Roman"/>
        </w:rPr>
        <w:t>а</w:t>
      </w:r>
      <w:r w:rsidR="00B211B2" w:rsidRPr="000960A6">
        <w:rPr>
          <w:rFonts w:ascii="Times New Roman" w:hAnsi="Times New Roman"/>
        </w:rPr>
        <w:t>,</w:t>
      </w:r>
      <w:r w:rsidRPr="000960A6">
        <w:rPr>
          <w:rFonts w:ascii="Times New Roman" w:hAnsi="Times New Roman"/>
        </w:rPr>
        <w:t xml:space="preserve"> либо если многоквартирный дом в силу обстоятельств, за которые </w:t>
      </w:r>
      <w:r w:rsidR="003E588E" w:rsidRPr="000960A6">
        <w:rPr>
          <w:rFonts w:ascii="Times New Roman" w:hAnsi="Times New Roman"/>
        </w:rPr>
        <w:t>Управляющая компания</w:t>
      </w:r>
      <w:r w:rsidRPr="000960A6">
        <w:rPr>
          <w:rFonts w:ascii="Times New Roman" w:hAnsi="Times New Roman"/>
        </w:rPr>
        <w:t xml:space="preserve"> не отвечает, окажется в состоянии, непригодном для использования по назначению;</w:t>
      </w:r>
    </w:p>
    <w:p w:rsidR="00FD2992" w:rsidRPr="000960A6" w:rsidRDefault="00FD2992" w:rsidP="00456751">
      <w:pPr>
        <w:numPr>
          <w:ilvl w:val="0"/>
          <w:numId w:val="21"/>
        </w:numPr>
        <w:autoSpaceDE w:val="0"/>
        <w:autoSpaceDN w:val="0"/>
        <w:adjustRightInd w:val="0"/>
        <w:spacing w:after="0" w:line="240" w:lineRule="auto"/>
        <w:ind w:left="567" w:hanging="283"/>
        <w:jc w:val="both"/>
        <w:rPr>
          <w:rFonts w:ascii="Times New Roman" w:hAnsi="Times New Roman"/>
        </w:rPr>
      </w:pPr>
      <w:r w:rsidRPr="000960A6">
        <w:rPr>
          <w:rFonts w:ascii="Times New Roman" w:hAnsi="Times New Roman"/>
        </w:rPr>
        <w:t xml:space="preserve">в случае ликвидации </w:t>
      </w:r>
      <w:r w:rsidR="003E588E" w:rsidRPr="000960A6">
        <w:rPr>
          <w:rFonts w:ascii="Times New Roman" w:hAnsi="Times New Roman"/>
        </w:rPr>
        <w:t>Управляющей компании</w:t>
      </w:r>
      <w:r w:rsidRPr="000960A6">
        <w:rPr>
          <w:rFonts w:ascii="Times New Roman" w:hAnsi="Times New Roman"/>
        </w:rPr>
        <w:t xml:space="preserve">, если не определен </w:t>
      </w:r>
      <w:r w:rsidR="00BF7353" w:rsidRPr="000960A6">
        <w:rPr>
          <w:rFonts w:ascii="Times New Roman" w:hAnsi="Times New Roman"/>
        </w:rPr>
        <w:t>ее</w:t>
      </w:r>
      <w:r w:rsidRPr="000960A6">
        <w:rPr>
          <w:rFonts w:ascii="Times New Roman" w:hAnsi="Times New Roman"/>
        </w:rPr>
        <w:t xml:space="preserve"> правопреемник.</w:t>
      </w:r>
    </w:p>
    <w:p w:rsidR="00EC0941" w:rsidRPr="000960A6" w:rsidRDefault="006D42A1" w:rsidP="00BF7353">
      <w:pPr>
        <w:numPr>
          <w:ilvl w:val="1"/>
          <w:numId w:val="20"/>
        </w:numPr>
        <w:spacing w:after="0" w:line="240" w:lineRule="auto"/>
        <w:ind w:left="567" w:hanging="567"/>
        <w:jc w:val="both"/>
        <w:rPr>
          <w:rFonts w:ascii="Times New Roman" w:hAnsi="Times New Roman"/>
        </w:rPr>
      </w:pPr>
      <w:r w:rsidRPr="000960A6">
        <w:rPr>
          <w:rFonts w:ascii="Times New Roman" w:hAnsi="Times New Roman"/>
        </w:rPr>
        <w:t xml:space="preserve">Договор может быть расторгнут по соглашению сторон, в случае отсутствия у сторон споров по данному поводу. </w:t>
      </w:r>
      <w:r w:rsidR="00D9092E" w:rsidRPr="000960A6">
        <w:rPr>
          <w:rFonts w:ascii="Times New Roman" w:hAnsi="Times New Roman"/>
        </w:rPr>
        <w:t>Председателем совета</w:t>
      </w:r>
      <w:r w:rsidR="00793DB1" w:rsidRPr="000960A6">
        <w:rPr>
          <w:rFonts w:ascii="Times New Roman" w:hAnsi="Times New Roman"/>
        </w:rPr>
        <w:t xml:space="preserve"> подписывается с управляющей компанией </w:t>
      </w:r>
      <w:r w:rsidRPr="000960A6">
        <w:rPr>
          <w:rFonts w:ascii="Times New Roman" w:hAnsi="Times New Roman"/>
        </w:rPr>
        <w:t>соглашение о расторжении договора, в котором определяется порядок передачи новой управляющей компании технической документации на дом, иных документов, связанных с управлением домом</w:t>
      </w:r>
      <w:r w:rsidR="00793DB1" w:rsidRPr="000960A6">
        <w:rPr>
          <w:rFonts w:ascii="Times New Roman" w:hAnsi="Times New Roman"/>
        </w:rPr>
        <w:t>, средств на текущий и капитальный ремонт и на оплату поставленных ресурсов, собранных с собственников помещений, но не израсходованных на эти цели прежней управляющей компанией.</w:t>
      </w:r>
      <w:r w:rsidR="003F4E8C" w:rsidRPr="000960A6">
        <w:rPr>
          <w:rFonts w:ascii="Times New Roman" w:hAnsi="Times New Roman"/>
        </w:rPr>
        <w:t xml:space="preserve"> </w:t>
      </w:r>
    </w:p>
    <w:p w:rsidR="006D42A1" w:rsidRPr="000960A6" w:rsidRDefault="003F4E8C" w:rsidP="00BF7353">
      <w:pPr>
        <w:spacing w:after="0" w:line="240" w:lineRule="auto"/>
        <w:ind w:left="567" w:firstLine="282"/>
        <w:jc w:val="both"/>
        <w:rPr>
          <w:rFonts w:ascii="Times New Roman" w:hAnsi="Times New Roman"/>
        </w:rPr>
      </w:pPr>
      <w:r w:rsidRPr="000960A6">
        <w:rPr>
          <w:rFonts w:ascii="Times New Roman" w:hAnsi="Times New Roman"/>
        </w:rPr>
        <w:t xml:space="preserve">В случае расторжения договора по решению общего собрания собственников помещений многоквартирного дома, вложенные для выполнения работ, требующих неукоснительного исполнения, </w:t>
      </w:r>
      <w:r w:rsidR="00BE4E2D" w:rsidRPr="000960A6">
        <w:rPr>
          <w:rFonts w:ascii="Times New Roman" w:hAnsi="Times New Roman"/>
        </w:rPr>
        <w:t xml:space="preserve">заемные </w:t>
      </w:r>
      <w:r w:rsidRPr="000960A6">
        <w:rPr>
          <w:rFonts w:ascii="Times New Roman" w:hAnsi="Times New Roman"/>
        </w:rPr>
        <w:t>средства</w:t>
      </w:r>
      <w:r w:rsidR="00EC0941" w:rsidRPr="000960A6">
        <w:rPr>
          <w:rFonts w:ascii="Times New Roman" w:hAnsi="Times New Roman"/>
        </w:rPr>
        <w:t xml:space="preserve"> выбранной собственниками на общем собрании кредитной организации на основании п. 4.5 настоящего договора </w:t>
      </w:r>
      <w:r w:rsidRPr="000960A6">
        <w:rPr>
          <w:rFonts w:ascii="Times New Roman" w:hAnsi="Times New Roman"/>
        </w:rPr>
        <w:t xml:space="preserve">должны быть возмещены </w:t>
      </w:r>
      <w:r w:rsidR="00EC0941" w:rsidRPr="000960A6">
        <w:rPr>
          <w:rFonts w:ascii="Times New Roman" w:hAnsi="Times New Roman"/>
        </w:rPr>
        <w:t xml:space="preserve">ООО УК «Круг» </w:t>
      </w:r>
      <w:r w:rsidRPr="000960A6">
        <w:rPr>
          <w:rFonts w:ascii="Times New Roman" w:hAnsi="Times New Roman"/>
        </w:rPr>
        <w:t xml:space="preserve">собственниками </w:t>
      </w:r>
      <w:r w:rsidR="00A73D4A" w:rsidRPr="000960A6">
        <w:rPr>
          <w:rFonts w:ascii="Times New Roman" w:hAnsi="Times New Roman"/>
        </w:rPr>
        <w:t>помещений дома</w:t>
      </w:r>
      <w:r w:rsidRPr="000960A6">
        <w:rPr>
          <w:rFonts w:ascii="Times New Roman" w:hAnsi="Times New Roman"/>
        </w:rPr>
        <w:t xml:space="preserve">, а средства, оставшиеся после выполнения работ по многоквартирному дому, должны быть возмещены ООО </w:t>
      </w:r>
      <w:r w:rsidR="00A73D4A" w:rsidRPr="000960A6">
        <w:rPr>
          <w:rFonts w:ascii="Times New Roman" w:hAnsi="Times New Roman"/>
        </w:rPr>
        <w:t xml:space="preserve">УК </w:t>
      </w:r>
      <w:r w:rsidRPr="000960A6">
        <w:rPr>
          <w:rFonts w:ascii="Times New Roman" w:hAnsi="Times New Roman"/>
        </w:rPr>
        <w:t xml:space="preserve">«Круг» собственникам </w:t>
      </w:r>
      <w:r w:rsidR="00EC0941" w:rsidRPr="000960A6">
        <w:rPr>
          <w:rFonts w:ascii="Times New Roman" w:hAnsi="Times New Roman"/>
        </w:rPr>
        <w:t>помещений</w:t>
      </w:r>
      <w:r w:rsidRPr="000960A6">
        <w:rPr>
          <w:rFonts w:ascii="Times New Roman" w:hAnsi="Times New Roman"/>
        </w:rPr>
        <w:t xml:space="preserve"> многоквартирного дома</w:t>
      </w:r>
      <w:r w:rsidR="001B3A48" w:rsidRPr="000960A6">
        <w:rPr>
          <w:rFonts w:ascii="Times New Roman" w:hAnsi="Times New Roman"/>
        </w:rPr>
        <w:t>. Р</w:t>
      </w:r>
      <w:r w:rsidRPr="000960A6">
        <w:rPr>
          <w:rFonts w:ascii="Times New Roman" w:hAnsi="Times New Roman"/>
        </w:rPr>
        <w:t>азмер подлежащих возмещению средств подсчитывается на основании данных, предоставляемых МУ «Краснокамский РКЦ» (своды по оплате и начислениям)</w:t>
      </w:r>
      <w:r w:rsidR="00A73D4A" w:rsidRPr="000960A6">
        <w:rPr>
          <w:rFonts w:ascii="Times New Roman" w:hAnsi="Times New Roman"/>
        </w:rPr>
        <w:t>,</w:t>
      </w:r>
      <w:r w:rsidRPr="000960A6">
        <w:rPr>
          <w:rFonts w:ascii="Times New Roman" w:hAnsi="Times New Roman"/>
        </w:rPr>
        <w:t xml:space="preserve"> актов выполненных работ по дому, бухгалтерской отчетности.</w:t>
      </w:r>
      <w:r w:rsidR="00BF7353" w:rsidRPr="000960A6">
        <w:rPr>
          <w:rFonts w:ascii="Times New Roman" w:hAnsi="Times New Roman"/>
        </w:rPr>
        <w:t xml:space="preserve"> Возврат сторонами денежных средств производится </w:t>
      </w:r>
      <w:r w:rsidR="00632167" w:rsidRPr="000960A6">
        <w:rPr>
          <w:rFonts w:ascii="Times New Roman" w:hAnsi="Times New Roman"/>
        </w:rPr>
        <w:t>до полного погашения задолженности</w:t>
      </w:r>
      <w:r w:rsidR="00BF7353" w:rsidRPr="000960A6">
        <w:rPr>
          <w:rFonts w:ascii="Times New Roman" w:hAnsi="Times New Roman"/>
        </w:rPr>
        <w:t>.</w:t>
      </w:r>
    </w:p>
    <w:p w:rsidR="00522E09" w:rsidRPr="00701A1C" w:rsidRDefault="00FD2992" w:rsidP="00701A1C">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401737" w:rsidRPr="000960A6" w:rsidRDefault="00401737" w:rsidP="00194B10">
      <w:pPr>
        <w:autoSpaceDE w:val="0"/>
        <w:autoSpaceDN w:val="0"/>
        <w:adjustRightInd w:val="0"/>
        <w:spacing w:after="0" w:line="240" w:lineRule="auto"/>
        <w:jc w:val="both"/>
        <w:rPr>
          <w:rFonts w:ascii="Times New Roman" w:hAnsi="Times New Roman"/>
        </w:rPr>
      </w:pPr>
    </w:p>
    <w:p w:rsidR="00FD2992" w:rsidRPr="000960A6" w:rsidRDefault="00FD2992" w:rsidP="00953D80">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ОРГАНИЗАЦИЯ ОБЩЕГО СОБРАНИЯ</w:t>
      </w:r>
    </w:p>
    <w:p w:rsidR="00FD2992" w:rsidRPr="00522E09" w:rsidRDefault="00FD2992" w:rsidP="00BF7353">
      <w:pPr>
        <w:autoSpaceDE w:val="0"/>
        <w:autoSpaceDN w:val="0"/>
        <w:adjustRightInd w:val="0"/>
        <w:spacing w:after="0" w:line="240" w:lineRule="auto"/>
        <w:ind w:firstLine="540"/>
        <w:jc w:val="both"/>
        <w:rPr>
          <w:rFonts w:ascii="Times New Roman" w:hAnsi="Times New Roman"/>
          <w:sz w:val="16"/>
          <w:szCs w:val="16"/>
        </w:rPr>
      </w:pPr>
    </w:p>
    <w:p w:rsidR="00FD2992" w:rsidRPr="000960A6" w:rsidRDefault="00FD2992"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Решение об организации Общего собрания Собственников помещений многоквартирного дома принимается </w:t>
      </w:r>
      <w:r w:rsidR="003E588E" w:rsidRPr="000960A6">
        <w:rPr>
          <w:rFonts w:ascii="Times New Roman" w:hAnsi="Times New Roman"/>
        </w:rPr>
        <w:t>Управляющей компанией</w:t>
      </w:r>
      <w:r w:rsidR="00A9656F" w:rsidRPr="000960A6">
        <w:rPr>
          <w:rFonts w:ascii="Times New Roman" w:hAnsi="Times New Roman"/>
        </w:rPr>
        <w:t>, если данные полномочия делегированы общим собранием собственников помещений многоквартирного дома</w:t>
      </w:r>
      <w:r w:rsidRPr="000960A6">
        <w:rPr>
          <w:rFonts w:ascii="Times New Roman" w:hAnsi="Times New Roman"/>
        </w:rPr>
        <w:t>.</w:t>
      </w:r>
    </w:p>
    <w:p w:rsidR="00FD2992" w:rsidRPr="000960A6" w:rsidRDefault="00FD2992"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Собственники помещений многоквартирного дома предупреждаются о проведении очередного Общего собрания под роспись, либо </w:t>
      </w:r>
      <w:r w:rsidR="00953D80" w:rsidRPr="000960A6">
        <w:rPr>
          <w:rFonts w:ascii="Times New Roman" w:hAnsi="Times New Roman"/>
        </w:rPr>
        <w:t>раз</w:t>
      </w:r>
      <w:r w:rsidRPr="000960A6">
        <w:rPr>
          <w:rFonts w:ascii="Times New Roman" w:hAnsi="Times New Roman"/>
        </w:rPr>
        <w:t>мещением информации на доске объявлений.</w:t>
      </w:r>
    </w:p>
    <w:p w:rsidR="00FD2992" w:rsidRPr="000960A6" w:rsidRDefault="00FD2992"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Внеочередное Общее собрание может проводиться по инициативе Собственник</w:t>
      </w:r>
      <w:r w:rsidR="00953D80" w:rsidRPr="000960A6">
        <w:rPr>
          <w:rFonts w:ascii="Times New Roman" w:hAnsi="Times New Roman"/>
        </w:rPr>
        <w:t>ов</w:t>
      </w:r>
      <w:r w:rsidRPr="000960A6">
        <w:rPr>
          <w:rFonts w:ascii="Times New Roman" w:hAnsi="Times New Roman"/>
        </w:rPr>
        <w:t xml:space="preserve"> помещения.</w:t>
      </w:r>
    </w:p>
    <w:p w:rsidR="00FD2992" w:rsidRPr="000960A6" w:rsidRDefault="00FD2992" w:rsidP="00DE1500">
      <w:pPr>
        <w:autoSpaceDE w:val="0"/>
        <w:autoSpaceDN w:val="0"/>
        <w:adjustRightInd w:val="0"/>
        <w:spacing w:after="0" w:line="240" w:lineRule="auto"/>
        <w:ind w:left="567" w:firstLine="708"/>
        <w:jc w:val="both"/>
        <w:rPr>
          <w:rFonts w:ascii="Times New Roman" w:hAnsi="Times New Roman"/>
        </w:rPr>
      </w:pPr>
      <w:r w:rsidRPr="000960A6">
        <w:rPr>
          <w:rFonts w:ascii="Times New Roman" w:hAnsi="Times New Roman"/>
        </w:rPr>
        <w:t>Расходы на организацию внеочередного Общего собрания несет инициатор его созыва.</w:t>
      </w:r>
    </w:p>
    <w:p w:rsidR="00A54C9A" w:rsidRPr="000960A6" w:rsidRDefault="00A54C9A" w:rsidP="00DE1500">
      <w:pPr>
        <w:autoSpaceDE w:val="0"/>
        <w:autoSpaceDN w:val="0"/>
        <w:adjustRightInd w:val="0"/>
        <w:spacing w:after="0" w:line="240" w:lineRule="auto"/>
        <w:ind w:left="567" w:firstLine="708"/>
        <w:jc w:val="both"/>
        <w:rPr>
          <w:rFonts w:ascii="Times New Roman" w:hAnsi="Times New Roman"/>
        </w:rPr>
      </w:pPr>
    </w:p>
    <w:p w:rsidR="0047168B" w:rsidRDefault="00A54C9A" w:rsidP="0047168B">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ОБСТОЯТЕЛЬСТВА НЕПРЕОДОЛИМОЙ СИЛЫ</w:t>
      </w:r>
    </w:p>
    <w:p w:rsidR="00522E09" w:rsidRPr="00522E09" w:rsidRDefault="00522E09" w:rsidP="00522E09">
      <w:pPr>
        <w:autoSpaceDE w:val="0"/>
        <w:autoSpaceDN w:val="0"/>
        <w:adjustRightInd w:val="0"/>
        <w:spacing w:after="0" w:line="240" w:lineRule="auto"/>
        <w:ind w:left="360"/>
        <w:rPr>
          <w:rFonts w:ascii="Times New Roman" w:hAnsi="Times New Roman"/>
          <w:sz w:val="16"/>
          <w:szCs w:val="16"/>
        </w:rPr>
      </w:pPr>
    </w:p>
    <w:p w:rsidR="00E07038" w:rsidRPr="000960A6" w:rsidRDefault="00A54C9A" w:rsidP="00E31E18">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Стороны освобождаются от ответственности за частичное или полное неисполнение своих обязательств по настоящему договору, если оно возникло в результате действия обстоятельств непреодолимой силы, однако лишь в том случае, если </w:t>
      </w:r>
      <w:r w:rsidR="00E31E18" w:rsidRPr="000960A6">
        <w:rPr>
          <w:rFonts w:ascii="Times New Roman" w:hAnsi="Times New Roman"/>
        </w:rPr>
        <w:t>эти обстоятельства оказывают значительное влияние на своевременное выполнение обязательств по настоящему договору.</w:t>
      </w:r>
    </w:p>
    <w:p w:rsidR="00E31E18" w:rsidRPr="000960A6" w:rsidRDefault="00E31E18" w:rsidP="00E07038">
      <w:pPr>
        <w:numPr>
          <w:ilvl w:val="1"/>
          <w:numId w:val="20"/>
        </w:numPr>
        <w:autoSpaceDE w:val="0"/>
        <w:autoSpaceDN w:val="0"/>
        <w:adjustRightInd w:val="0"/>
        <w:spacing w:after="0" w:line="240" w:lineRule="auto"/>
        <w:ind w:left="567" w:hanging="567"/>
        <w:rPr>
          <w:rFonts w:ascii="Times New Roman" w:hAnsi="Times New Roman"/>
        </w:rPr>
      </w:pPr>
      <w:r w:rsidRPr="000960A6">
        <w:rPr>
          <w:rFonts w:ascii="Times New Roman" w:hAnsi="Times New Roman"/>
        </w:rPr>
        <w:t xml:space="preserve">Под обстоятельствами непреодолимой силы понимаются такие обстоятельства, которые возникли после подписания настоящего договора в результате непредвиденных и </w:t>
      </w:r>
      <w:r w:rsidRPr="000960A6">
        <w:rPr>
          <w:rFonts w:ascii="Times New Roman" w:hAnsi="Times New Roman"/>
        </w:rPr>
        <w:lastRenderedPageBreak/>
        <w:t>неотвратимых событий чрезвычайного характера, а также такие обстоятельства, как война</w:t>
      </w:r>
      <w:r w:rsidR="000960A6" w:rsidRPr="000960A6">
        <w:rPr>
          <w:rFonts w:ascii="Times New Roman" w:hAnsi="Times New Roman"/>
        </w:rPr>
        <w:t>, военные действия, санкции орга</w:t>
      </w:r>
      <w:r w:rsidRPr="000960A6">
        <w:rPr>
          <w:rFonts w:ascii="Times New Roman" w:hAnsi="Times New Roman"/>
        </w:rPr>
        <w:t xml:space="preserve">нов государственной власти </w:t>
      </w:r>
      <w:r w:rsidR="000960A6" w:rsidRPr="000960A6">
        <w:rPr>
          <w:rFonts w:ascii="Times New Roman" w:hAnsi="Times New Roman"/>
        </w:rPr>
        <w:t>и другие обстоятельства вне контроля сторон.</w:t>
      </w:r>
    </w:p>
    <w:p w:rsidR="000960A6" w:rsidRPr="000960A6" w:rsidRDefault="000960A6" w:rsidP="000960A6">
      <w:pPr>
        <w:autoSpaceDE w:val="0"/>
        <w:autoSpaceDN w:val="0"/>
        <w:adjustRightInd w:val="0"/>
        <w:spacing w:after="0" w:line="240" w:lineRule="auto"/>
        <w:ind w:left="567"/>
        <w:rPr>
          <w:rFonts w:ascii="Times New Roman" w:hAnsi="Times New Roman"/>
        </w:rPr>
      </w:pPr>
    </w:p>
    <w:p w:rsidR="00FD2992" w:rsidRPr="000960A6" w:rsidRDefault="00FD2992" w:rsidP="00953D80">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СРОК ДЕЙСТВИЯ ДОГОВОРА</w:t>
      </w:r>
    </w:p>
    <w:p w:rsidR="00FD2992" w:rsidRPr="00522E09" w:rsidRDefault="00FD2992">
      <w:pPr>
        <w:autoSpaceDE w:val="0"/>
        <w:autoSpaceDN w:val="0"/>
        <w:adjustRightInd w:val="0"/>
        <w:spacing w:after="0" w:line="240" w:lineRule="auto"/>
        <w:ind w:firstLine="540"/>
        <w:jc w:val="both"/>
        <w:rPr>
          <w:rFonts w:ascii="Times New Roman" w:hAnsi="Times New Roman"/>
          <w:sz w:val="16"/>
          <w:szCs w:val="16"/>
        </w:rPr>
      </w:pPr>
    </w:p>
    <w:p w:rsidR="00FD2992" w:rsidRPr="000960A6" w:rsidRDefault="00FD2992"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Договор вступает в силу с момента подписания его сторонами.</w:t>
      </w:r>
    </w:p>
    <w:p w:rsidR="00FD2992" w:rsidRPr="000960A6" w:rsidRDefault="00953D80"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Договор заключен сроком на </w:t>
      </w:r>
      <w:r w:rsidR="00514759" w:rsidRPr="000960A6">
        <w:rPr>
          <w:rFonts w:ascii="Times New Roman" w:hAnsi="Times New Roman"/>
        </w:rPr>
        <w:t>5</w:t>
      </w:r>
      <w:r w:rsidRPr="000960A6">
        <w:rPr>
          <w:rFonts w:ascii="Times New Roman" w:hAnsi="Times New Roman"/>
        </w:rPr>
        <w:t xml:space="preserve"> (</w:t>
      </w:r>
      <w:r w:rsidR="00514759" w:rsidRPr="000960A6">
        <w:rPr>
          <w:rFonts w:ascii="Times New Roman" w:hAnsi="Times New Roman"/>
        </w:rPr>
        <w:t>пять</w:t>
      </w:r>
      <w:r w:rsidR="00FD2992" w:rsidRPr="000960A6">
        <w:rPr>
          <w:rFonts w:ascii="Times New Roman" w:hAnsi="Times New Roman"/>
        </w:rPr>
        <w:t xml:space="preserve">) </w:t>
      </w:r>
      <w:r w:rsidR="00514759" w:rsidRPr="000960A6">
        <w:rPr>
          <w:rFonts w:ascii="Times New Roman" w:hAnsi="Times New Roman"/>
        </w:rPr>
        <w:t>лет</w:t>
      </w:r>
      <w:r w:rsidR="00FD2992" w:rsidRPr="000960A6">
        <w:rPr>
          <w:rFonts w:ascii="Times New Roman" w:hAnsi="Times New Roman"/>
        </w:rPr>
        <w:t>.</w:t>
      </w:r>
    </w:p>
    <w:p w:rsidR="00FD2992" w:rsidRPr="000960A6" w:rsidRDefault="00FD2992"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Договор может быть расторгнут в порядке, установленном раздел</w:t>
      </w:r>
      <w:r w:rsidR="00D66227" w:rsidRPr="000960A6">
        <w:rPr>
          <w:rFonts w:ascii="Times New Roman" w:hAnsi="Times New Roman"/>
        </w:rPr>
        <w:t>ом 6</w:t>
      </w:r>
      <w:r w:rsidRPr="000960A6">
        <w:rPr>
          <w:rFonts w:ascii="Times New Roman" w:hAnsi="Times New Roman"/>
        </w:rPr>
        <w:t>.</w:t>
      </w:r>
    </w:p>
    <w:p w:rsidR="009556D0" w:rsidRDefault="009556D0" w:rsidP="00953D80">
      <w:pPr>
        <w:numPr>
          <w:ilvl w:val="1"/>
          <w:numId w:val="20"/>
        </w:numPr>
        <w:autoSpaceDE w:val="0"/>
        <w:autoSpaceDN w:val="0"/>
        <w:adjustRightInd w:val="0"/>
        <w:spacing w:after="0" w:line="240" w:lineRule="auto"/>
        <w:ind w:left="567" w:hanging="567"/>
        <w:jc w:val="both"/>
        <w:rPr>
          <w:rFonts w:ascii="Times New Roman" w:hAnsi="Times New Roman"/>
        </w:rPr>
      </w:pPr>
      <w:r w:rsidRPr="000960A6">
        <w:rPr>
          <w:rFonts w:ascii="Times New Roman" w:hAnsi="Times New Roman"/>
        </w:rPr>
        <w:t xml:space="preserve">При отсутствии заявления </w:t>
      </w:r>
      <w:r w:rsidR="00411B3D" w:rsidRPr="000960A6">
        <w:rPr>
          <w:rFonts w:ascii="Times New Roman" w:hAnsi="Times New Roman"/>
        </w:rPr>
        <w:t xml:space="preserve">за 1 месяц </w:t>
      </w:r>
      <w:r w:rsidRPr="000960A6">
        <w:rPr>
          <w:rFonts w:ascii="Times New Roman" w:hAnsi="Times New Roman"/>
        </w:rPr>
        <w:t>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E64D69" w:rsidRDefault="00E64D69" w:rsidP="00E64D69">
      <w:pPr>
        <w:autoSpaceDE w:val="0"/>
        <w:autoSpaceDN w:val="0"/>
        <w:adjustRightInd w:val="0"/>
        <w:spacing w:after="0" w:line="240" w:lineRule="auto"/>
        <w:ind w:left="567"/>
        <w:jc w:val="both"/>
        <w:rPr>
          <w:rFonts w:ascii="Times New Roman" w:hAnsi="Times New Roman"/>
        </w:rPr>
      </w:pPr>
    </w:p>
    <w:p w:rsidR="00F80D77" w:rsidRDefault="00F80D77" w:rsidP="00E64D69">
      <w:pPr>
        <w:autoSpaceDE w:val="0"/>
        <w:autoSpaceDN w:val="0"/>
        <w:adjustRightInd w:val="0"/>
        <w:spacing w:after="0" w:line="240" w:lineRule="auto"/>
        <w:ind w:left="567"/>
        <w:jc w:val="both"/>
        <w:rPr>
          <w:rFonts w:ascii="Times New Roman" w:hAnsi="Times New Roman"/>
        </w:rPr>
      </w:pPr>
    </w:p>
    <w:p w:rsidR="00F80D77" w:rsidRPr="000960A6" w:rsidRDefault="00F80D77" w:rsidP="00E64D69">
      <w:pPr>
        <w:autoSpaceDE w:val="0"/>
        <w:autoSpaceDN w:val="0"/>
        <w:adjustRightInd w:val="0"/>
        <w:spacing w:after="0" w:line="240" w:lineRule="auto"/>
        <w:ind w:left="567"/>
        <w:jc w:val="both"/>
        <w:rPr>
          <w:rFonts w:ascii="Times New Roman" w:hAnsi="Times New Roman"/>
        </w:rPr>
      </w:pPr>
    </w:p>
    <w:p w:rsidR="009556D0" w:rsidRDefault="00E64D69" w:rsidP="00E64D69">
      <w:pPr>
        <w:numPr>
          <w:ilvl w:val="0"/>
          <w:numId w:val="20"/>
        </w:numPr>
        <w:autoSpaceDE w:val="0"/>
        <w:autoSpaceDN w:val="0"/>
        <w:adjustRightInd w:val="0"/>
        <w:spacing w:after="0" w:line="240" w:lineRule="auto"/>
        <w:jc w:val="center"/>
        <w:rPr>
          <w:rFonts w:ascii="Times New Roman" w:hAnsi="Times New Roman"/>
        </w:rPr>
      </w:pPr>
      <w:r>
        <w:rPr>
          <w:rFonts w:ascii="Times New Roman" w:hAnsi="Times New Roman"/>
        </w:rPr>
        <w:t>ПРИЛОЖЕНИЯ:</w:t>
      </w:r>
    </w:p>
    <w:p w:rsidR="00E64D69" w:rsidRDefault="00E64D69" w:rsidP="00E64D69">
      <w:pPr>
        <w:numPr>
          <w:ilvl w:val="1"/>
          <w:numId w:val="20"/>
        </w:numPr>
        <w:autoSpaceDE w:val="0"/>
        <w:autoSpaceDN w:val="0"/>
        <w:adjustRightInd w:val="0"/>
        <w:spacing w:after="0" w:line="240" w:lineRule="auto"/>
        <w:ind w:left="567" w:hanging="567"/>
        <w:rPr>
          <w:rFonts w:ascii="Times New Roman" w:hAnsi="Times New Roman"/>
        </w:rPr>
      </w:pPr>
      <w:r>
        <w:rPr>
          <w:rFonts w:ascii="Times New Roman" w:hAnsi="Times New Roman"/>
        </w:rPr>
        <w:t>Приложение № 1 – Состав общего имущества собственников помещений в многоквартирном доме;</w:t>
      </w:r>
    </w:p>
    <w:p w:rsidR="00E64D69" w:rsidRDefault="00E05BB2" w:rsidP="00E64D69">
      <w:pPr>
        <w:numPr>
          <w:ilvl w:val="1"/>
          <w:numId w:val="20"/>
        </w:numPr>
        <w:autoSpaceDE w:val="0"/>
        <w:autoSpaceDN w:val="0"/>
        <w:adjustRightInd w:val="0"/>
        <w:spacing w:after="0" w:line="240" w:lineRule="auto"/>
        <w:ind w:left="567" w:hanging="567"/>
        <w:rPr>
          <w:rFonts w:ascii="Times New Roman" w:hAnsi="Times New Roman"/>
        </w:rPr>
      </w:pPr>
      <w:r>
        <w:rPr>
          <w:rFonts w:ascii="Times New Roman" w:hAnsi="Times New Roman"/>
        </w:rPr>
        <w:t xml:space="preserve">Приложение № 2 – </w:t>
      </w:r>
      <w:r w:rsidR="00E64D69">
        <w:rPr>
          <w:rFonts w:ascii="Times New Roman" w:hAnsi="Times New Roman"/>
        </w:rPr>
        <w:t>Перечень основных работ по техническому обслуживанию и текущему ремонту общего имущества многоквартирного дома;</w:t>
      </w:r>
    </w:p>
    <w:p w:rsidR="00E64D69" w:rsidRDefault="00E05BB2" w:rsidP="00E64D69">
      <w:pPr>
        <w:numPr>
          <w:ilvl w:val="1"/>
          <w:numId w:val="20"/>
        </w:numPr>
        <w:autoSpaceDE w:val="0"/>
        <w:autoSpaceDN w:val="0"/>
        <w:adjustRightInd w:val="0"/>
        <w:spacing w:after="0" w:line="240" w:lineRule="auto"/>
        <w:ind w:left="567" w:hanging="567"/>
        <w:rPr>
          <w:rFonts w:ascii="Times New Roman" w:hAnsi="Times New Roman"/>
        </w:rPr>
      </w:pPr>
      <w:r>
        <w:rPr>
          <w:rFonts w:ascii="Times New Roman" w:hAnsi="Times New Roman"/>
        </w:rPr>
        <w:t xml:space="preserve">Приложение № 3 – </w:t>
      </w:r>
      <w:r w:rsidR="00E64D69">
        <w:rPr>
          <w:rFonts w:ascii="Times New Roman" w:hAnsi="Times New Roman"/>
        </w:rPr>
        <w:t>Калькуляция затрат на текущий ремонт и техническое обслуживание общего имуще</w:t>
      </w:r>
      <w:r w:rsidR="00152800">
        <w:rPr>
          <w:rFonts w:ascii="Times New Roman" w:hAnsi="Times New Roman"/>
        </w:rPr>
        <w:t>ства многоквартирного дома;</w:t>
      </w:r>
    </w:p>
    <w:p w:rsidR="00152800" w:rsidRDefault="00152800" w:rsidP="00E64D69">
      <w:pPr>
        <w:numPr>
          <w:ilvl w:val="1"/>
          <w:numId w:val="20"/>
        </w:numPr>
        <w:autoSpaceDE w:val="0"/>
        <w:autoSpaceDN w:val="0"/>
        <w:adjustRightInd w:val="0"/>
        <w:spacing w:after="0" w:line="240" w:lineRule="auto"/>
        <w:ind w:left="567" w:hanging="567"/>
        <w:rPr>
          <w:rFonts w:ascii="Times New Roman" w:hAnsi="Times New Roman"/>
        </w:rPr>
      </w:pPr>
      <w:r>
        <w:rPr>
          <w:rFonts w:ascii="Times New Roman" w:hAnsi="Times New Roman"/>
        </w:rPr>
        <w:t>Приложение № 4 –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FD2992" w:rsidRPr="000960A6" w:rsidRDefault="00FD2992">
      <w:pPr>
        <w:autoSpaceDE w:val="0"/>
        <w:autoSpaceDN w:val="0"/>
        <w:adjustRightInd w:val="0"/>
        <w:spacing w:after="0" w:line="240" w:lineRule="auto"/>
        <w:ind w:firstLine="540"/>
        <w:jc w:val="both"/>
        <w:rPr>
          <w:rFonts w:ascii="Times New Roman" w:hAnsi="Times New Roman"/>
        </w:rPr>
      </w:pPr>
    </w:p>
    <w:p w:rsidR="00C04AE0" w:rsidRDefault="00C04AE0" w:rsidP="00953D80">
      <w:pPr>
        <w:numPr>
          <w:ilvl w:val="0"/>
          <w:numId w:val="20"/>
        </w:numPr>
        <w:autoSpaceDE w:val="0"/>
        <w:autoSpaceDN w:val="0"/>
        <w:adjustRightInd w:val="0"/>
        <w:spacing w:after="0" w:line="240" w:lineRule="auto"/>
        <w:jc w:val="center"/>
        <w:rPr>
          <w:rFonts w:ascii="Times New Roman" w:hAnsi="Times New Roman"/>
        </w:rPr>
      </w:pPr>
      <w:r w:rsidRPr="000960A6">
        <w:rPr>
          <w:rFonts w:ascii="Times New Roman" w:hAnsi="Times New Roman"/>
        </w:rPr>
        <w:t>ПОДПИСИ СТОРОН</w:t>
      </w:r>
    </w:p>
    <w:p w:rsidR="00522E09" w:rsidRPr="00522E09" w:rsidRDefault="00522E09" w:rsidP="00522E09">
      <w:pPr>
        <w:autoSpaceDE w:val="0"/>
        <w:autoSpaceDN w:val="0"/>
        <w:adjustRightInd w:val="0"/>
        <w:spacing w:after="0" w:line="240" w:lineRule="auto"/>
        <w:ind w:left="36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04AE0" w:rsidRPr="000960A6" w:rsidTr="0073585D">
        <w:trPr>
          <w:trHeight w:val="3390"/>
        </w:trPr>
        <w:tc>
          <w:tcPr>
            <w:tcW w:w="4785" w:type="dxa"/>
          </w:tcPr>
          <w:p w:rsidR="00953D80" w:rsidRPr="000960A6" w:rsidRDefault="003E588E" w:rsidP="00D66227">
            <w:pPr>
              <w:autoSpaceDE w:val="0"/>
              <w:autoSpaceDN w:val="0"/>
              <w:adjustRightInd w:val="0"/>
              <w:spacing w:after="0" w:line="240" w:lineRule="auto"/>
              <w:jc w:val="center"/>
              <w:rPr>
                <w:rFonts w:ascii="Times New Roman" w:hAnsi="Times New Roman"/>
                <w:b/>
              </w:rPr>
            </w:pPr>
            <w:r w:rsidRPr="000960A6">
              <w:rPr>
                <w:rFonts w:ascii="Times New Roman" w:hAnsi="Times New Roman"/>
                <w:b/>
              </w:rPr>
              <w:t>Управляющая компания</w:t>
            </w:r>
            <w:r w:rsidR="00C04AE0" w:rsidRPr="000960A6">
              <w:rPr>
                <w:rFonts w:ascii="Times New Roman" w:hAnsi="Times New Roman"/>
                <w:b/>
              </w:rPr>
              <w:t xml:space="preserve">: </w:t>
            </w:r>
          </w:p>
          <w:p w:rsidR="00D66227" w:rsidRPr="000960A6" w:rsidRDefault="00953D80" w:rsidP="00D66227">
            <w:pPr>
              <w:autoSpaceDE w:val="0"/>
              <w:autoSpaceDN w:val="0"/>
              <w:adjustRightInd w:val="0"/>
              <w:spacing w:after="0" w:line="240" w:lineRule="auto"/>
              <w:jc w:val="center"/>
              <w:rPr>
                <w:rFonts w:ascii="Times New Roman" w:hAnsi="Times New Roman"/>
                <w:b/>
              </w:rPr>
            </w:pPr>
            <w:r w:rsidRPr="000960A6">
              <w:rPr>
                <w:rFonts w:ascii="Times New Roman" w:hAnsi="Times New Roman"/>
                <w:b/>
              </w:rPr>
              <w:t>ООО УК «Круг»</w:t>
            </w:r>
          </w:p>
          <w:p w:rsidR="00953D80" w:rsidRPr="000960A6" w:rsidRDefault="00D66227" w:rsidP="00953D80">
            <w:pPr>
              <w:pStyle w:val="ConsPlusNonformat"/>
              <w:widowControl/>
              <w:rPr>
                <w:rFonts w:ascii="Times New Roman" w:hAnsi="Times New Roman" w:cs="Times New Roman"/>
                <w:sz w:val="22"/>
                <w:szCs w:val="22"/>
              </w:rPr>
            </w:pPr>
            <w:r w:rsidRPr="000960A6">
              <w:rPr>
                <w:rFonts w:ascii="Times New Roman" w:hAnsi="Times New Roman" w:cs="Times New Roman"/>
                <w:sz w:val="22"/>
                <w:szCs w:val="22"/>
              </w:rPr>
              <w:t>адрес:</w:t>
            </w:r>
            <w:r w:rsidR="00953D80" w:rsidRPr="000960A6">
              <w:rPr>
                <w:rFonts w:ascii="Times New Roman" w:hAnsi="Times New Roman" w:cs="Times New Roman"/>
                <w:sz w:val="22"/>
                <w:szCs w:val="22"/>
              </w:rPr>
              <w:t xml:space="preserve"> 617060, Пермский край, </w:t>
            </w:r>
          </w:p>
          <w:p w:rsidR="00D66227" w:rsidRPr="000960A6" w:rsidRDefault="00953D80" w:rsidP="00953D80">
            <w:pPr>
              <w:pStyle w:val="ConsPlusNonformat"/>
              <w:widowControl/>
              <w:rPr>
                <w:rFonts w:ascii="Times New Roman" w:hAnsi="Times New Roman" w:cs="Times New Roman"/>
                <w:sz w:val="22"/>
                <w:szCs w:val="22"/>
              </w:rPr>
            </w:pPr>
            <w:r w:rsidRPr="000960A6">
              <w:rPr>
                <w:rFonts w:ascii="Times New Roman" w:hAnsi="Times New Roman" w:cs="Times New Roman"/>
                <w:sz w:val="22"/>
                <w:szCs w:val="22"/>
              </w:rPr>
              <w:t>г. Краснокамск, пр. Комсомольский, 14</w:t>
            </w:r>
          </w:p>
          <w:p w:rsidR="00D66227" w:rsidRPr="000960A6" w:rsidRDefault="00D66227" w:rsidP="00D66227">
            <w:pPr>
              <w:autoSpaceDE w:val="0"/>
              <w:autoSpaceDN w:val="0"/>
              <w:adjustRightInd w:val="0"/>
              <w:spacing w:after="0" w:line="240" w:lineRule="auto"/>
              <w:jc w:val="center"/>
              <w:rPr>
                <w:rFonts w:ascii="Times New Roman" w:hAnsi="Times New Roman"/>
              </w:rPr>
            </w:pPr>
          </w:p>
          <w:p w:rsidR="00514759" w:rsidRPr="000960A6" w:rsidRDefault="00514759" w:rsidP="00DE1500">
            <w:pPr>
              <w:autoSpaceDE w:val="0"/>
              <w:autoSpaceDN w:val="0"/>
              <w:adjustRightInd w:val="0"/>
              <w:spacing w:after="0" w:line="240" w:lineRule="auto"/>
              <w:rPr>
                <w:rFonts w:ascii="Times New Roman" w:hAnsi="Times New Roman"/>
              </w:rPr>
            </w:pPr>
            <w:r w:rsidRPr="000960A6">
              <w:rPr>
                <w:rFonts w:ascii="Times New Roman" w:hAnsi="Times New Roman"/>
              </w:rPr>
              <w:t xml:space="preserve">Генеральный </w:t>
            </w:r>
          </w:p>
          <w:p w:rsidR="00D66227" w:rsidRPr="000960A6" w:rsidRDefault="00514759" w:rsidP="00DE1500">
            <w:pPr>
              <w:autoSpaceDE w:val="0"/>
              <w:autoSpaceDN w:val="0"/>
              <w:adjustRightInd w:val="0"/>
              <w:spacing w:after="0" w:line="240" w:lineRule="auto"/>
              <w:rPr>
                <w:rFonts w:ascii="Times New Roman" w:hAnsi="Times New Roman"/>
                <w:u w:val="single"/>
              </w:rPr>
            </w:pPr>
            <w:r w:rsidRPr="000960A6">
              <w:rPr>
                <w:rFonts w:ascii="Times New Roman" w:hAnsi="Times New Roman"/>
              </w:rPr>
              <w:t>д</w:t>
            </w:r>
            <w:r w:rsidR="00D66227" w:rsidRPr="000960A6">
              <w:rPr>
                <w:rFonts w:ascii="Times New Roman" w:hAnsi="Times New Roman"/>
              </w:rPr>
              <w:t>ирект</w:t>
            </w:r>
            <w:r w:rsidR="005D05FA" w:rsidRPr="000960A6">
              <w:rPr>
                <w:rFonts w:ascii="Times New Roman" w:hAnsi="Times New Roman"/>
              </w:rPr>
              <w:t xml:space="preserve">ор </w:t>
            </w:r>
            <w:r w:rsidR="005D05FA" w:rsidRPr="000960A6">
              <w:rPr>
                <w:rFonts w:ascii="Times New Roman" w:hAnsi="Times New Roman"/>
                <w:u w:val="single"/>
              </w:rPr>
              <w:t xml:space="preserve">____________/ </w:t>
            </w:r>
            <w:r w:rsidRPr="000960A6">
              <w:rPr>
                <w:rFonts w:ascii="Times New Roman" w:hAnsi="Times New Roman"/>
                <w:u w:val="single"/>
              </w:rPr>
              <w:t>Н.И. Попов</w:t>
            </w:r>
            <w:r w:rsidR="005D05FA" w:rsidRPr="000960A6">
              <w:rPr>
                <w:rFonts w:ascii="Times New Roman" w:hAnsi="Times New Roman"/>
                <w:u w:val="single"/>
              </w:rPr>
              <w:t xml:space="preserve"> </w:t>
            </w:r>
            <w:r w:rsidR="00D66227" w:rsidRPr="000960A6">
              <w:rPr>
                <w:rFonts w:ascii="Times New Roman" w:hAnsi="Times New Roman"/>
                <w:u w:val="single"/>
              </w:rPr>
              <w:t>/</w:t>
            </w:r>
          </w:p>
          <w:p w:rsidR="00D66227" w:rsidRPr="000960A6" w:rsidRDefault="00514759" w:rsidP="00D66227">
            <w:pPr>
              <w:autoSpaceDE w:val="0"/>
              <w:autoSpaceDN w:val="0"/>
              <w:adjustRightInd w:val="0"/>
              <w:spacing w:after="0" w:line="240" w:lineRule="auto"/>
              <w:jc w:val="center"/>
              <w:rPr>
                <w:rFonts w:ascii="Times New Roman" w:hAnsi="Times New Roman"/>
                <w:vertAlign w:val="superscript"/>
              </w:rPr>
            </w:pPr>
            <w:r w:rsidRPr="000960A6">
              <w:rPr>
                <w:rFonts w:ascii="Times New Roman" w:hAnsi="Times New Roman"/>
                <w:vertAlign w:val="superscript"/>
              </w:rPr>
              <w:t xml:space="preserve">   </w:t>
            </w:r>
            <w:r w:rsidR="00D66227" w:rsidRPr="000960A6">
              <w:rPr>
                <w:rFonts w:ascii="Times New Roman" w:hAnsi="Times New Roman"/>
                <w:vertAlign w:val="superscript"/>
              </w:rPr>
              <w:t>(подпись)</w:t>
            </w:r>
            <w:r w:rsidR="00D66227" w:rsidRPr="000960A6">
              <w:rPr>
                <w:rFonts w:ascii="Times New Roman" w:hAnsi="Times New Roman"/>
              </w:rPr>
              <w:t xml:space="preserve">             </w:t>
            </w:r>
            <w:r w:rsidR="00D66227" w:rsidRPr="000960A6">
              <w:rPr>
                <w:rFonts w:ascii="Times New Roman" w:hAnsi="Times New Roman"/>
                <w:vertAlign w:val="superscript"/>
              </w:rPr>
              <w:t>ФИО</w:t>
            </w:r>
          </w:p>
          <w:p w:rsidR="00DE1500" w:rsidRPr="000960A6" w:rsidRDefault="00DE1500" w:rsidP="00D66227">
            <w:pPr>
              <w:autoSpaceDE w:val="0"/>
              <w:autoSpaceDN w:val="0"/>
              <w:adjustRightInd w:val="0"/>
              <w:spacing w:after="0" w:line="240" w:lineRule="auto"/>
              <w:rPr>
                <w:rFonts w:ascii="Times New Roman" w:hAnsi="Times New Roman"/>
              </w:rPr>
            </w:pPr>
          </w:p>
          <w:p w:rsidR="00D66227" w:rsidRPr="000960A6" w:rsidRDefault="00D66227" w:rsidP="00DE1500">
            <w:pPr>
              <w:autoSpaceDE w:val="0"/>
              <w:autoSpaceDN w:val="0"/>
              <w:adjustRightInd w:val="0"/>
              <w:spacing w:after="0" w:line="240" w:lineRule="auto"/>
              <w:rPr>
                <w:rFonts w:ascii="Times New Roman" w:hAnsi="Times New Roman"/>
              </w:rPr>
            </w:pPr>
            <w:r w:rsidRPr="000960A6">
              <w:rPr>
                <w:rFonts w:ascii="Times New Roman" w:hAnsi="Times New Roman"/>
              </w:rPr>
              <w:t>М.П.</w:t>
            </w:r>
          </w:p>
          <w:p w:rsidR="00DE1500" w:rsidRPr="000960A6" w:rsidRDefault="00DE1500" w:rsidP="00DE1500">
            <w:pPr>
              <w:autoSpaceDE w:val="0"/>
              <w:autoSpaceDN w:val="0"/>
              <w:adjustRightInd w:val="0"/>
              <w:spacing w:after="0" w:line="240" w:lineRule="auto"/>
              <w:rPr>
                <w:rFonts w:ascii="Times New Roman" w:hAnsi="Times New Roman"/>
              </w:rPr>
            </w:pPr>
          </w:p>
        </w:tc>
        <w:tc>
          <w:tcPr>
            <w:tcW w:w="4786" w:type="dxa"/>
          </w:tcPr>
          <w:p w:rsidR="005D05FA" w:rsidRDefault="005D05FA" w:rsidP="005D05FA">
            <w:pPr>
              <w:pStyle w:val="ConsPlusNonformat"/>
              <w:widowControl/>
              <w:rPr>
                <w:rFonts w:ascii="Times New Roman" w:hAnsi="Times New Roman" w:cs="Times New Roman"/>
                <w:b/>
                <w:sz w:val="22"/>
                <w:szCs w:val="22"/>
              </w:rPr>
            </w:pPr>
            <w:r w:rsidRPr="000960A6">
              <w:rPr>
                <w:rFonts w:ascii="Times New Roman" w:hAnsi="Times New Roman" w:cs="Times New Roman"/>
                <w:b/>
                <w:sz w:val="22"/>
                <w:szCs w:val="22"/>
              </w:rPr>
              <w:t>Председатель совета многоквартирного дома</w:t>
            </w:r>
          </w:p>
          <w:p w:rsidR="0073585D" w:rsidRPr="0073585D" w:rsidRDefault="0050234C" w:rsidP="005D05FA">
            <w:pPr>
              <w:pStyle w:val="ConsPlusNonformat"/>
              <w:widowControl/>
              <w:rPr>
                <w:rFonts w:ascii="Times New Roman" w:hAnsi="Times New Roman" w:cs="Times New Roman"/>
                <w:b/>
                <w:sz w:val="22"/>
                <w:szCs w:val="22"/>
                <w:u w:val="single"/>
              </w:rPr>
            </w:pPr>
            <w:r>
              <w:rPr>
                <w:rFonts w:ascii="Times New Roman" w:hAnsi="Times New Roman" w:cs="Times New Roman"/>
                <w:b/>
                <w:sz w:val="22"/>
                <w:szCs w:val="22"/>
                <w:u w:val="single"/>
              </w:rPr>
              <w:t>ул</w:t>
            </w:r>
            <w:r w:rsidR="0073585D" w:rsidRPr="0073585D">
              <w:rPr>
                <w:rFonts w:ascii="Times New Roman" w:hAnsi="Times New Roman" w:cs="Times New Roman"/>
                <w:b/>
                <w:sz w:val="22"/>
                <w:szCs w:val="22"/>
                <w:u w:val="single"/>
              </w:rPr>
              <w:t xml:space="preserve">. </w:t>
            </w:r>
            <w:r>
              <w:rPr>
                <w:rFonts w:ascii="Times New Roman" w:hAnsi="Times New Roman" w:cs="Times New Roman"/>
                <w:b/>
                <w:sz w:val="22"/>
                <w:szCs w:val="22"/>
                <w:u w:val="single"/>
              </w:rPr>
              <w:t>______________________, дом №_____</w:t>
            </w:r>
            <w:r w:rsidR="0073585D" w:rsidRPr="0073585D">
              <w:rPr>
                <w:rFonts w:ascii="Times New Roman" w:hAnsi="Times New Roman" w:cs="Times New Roman"/>
                <w:b/>
                <w:sz w:val="22"/>
                <w:szCs w:val="22"/>
                <w:u w:val="single"/>
              </w:rPr>
              <w:t xml:space="preserve"> </w:t>
            </w:r>
            <w:r>
              <w:rPr>
                <w:rFonts w:ascii="Times New Roman" w:hAnsi="Times New Roman" w:cs="Times New Roman"/>
                <w:b/>
                <w:sz w:val="22"/>
                <w:szCs w:val="22"/>
                <w:u w:val="single"/>
              </w:rPr>
              <w:t>___</w:t>
            </w:r>
          </w:p>
          <w:p w:rsidR="00514759" w:rsidRPr="000960A6" w:rsidRDefault="0050234C" w:rsidP="005D05FA">
            <w:pPr>
              <w:pStyle w:val="ConsPlusNonformat"/>
              <w:widowControl/>
              <w:rPr>
                <w:rFonts w:ascii="Times New Roman" w:hAnsi="Times New Roman" w:cs="Times New Roman"/>
                <w:b/>
                <w:sz w:val="22"/>
                <w:szCs w:val="22"/>
              </w:rPr>
            </w:pPr>
            <w:r>
              <w:rPr>
                <w:rFonts w:ascii="Times New Roman" w:hAnsi="Times New Roman" w:cs="Times New Roman"/>
                <w:b/>
                <w:sz w:val="22"/>
                <w:szCs w:val="22"/>
              </w:rPr>
              <w:t>_________________________________</w:t>
            </w:r>
          </w:p>
          <w:p w:rsidR="00514759" w:rsidRPr="000960A6" w:rsidRDefault="00514759" w:rsidP="00514759">
            <w:pPr>
              <w:pStyle w:val="ConsPlusNonformat"/>
              <w:widowControl/>
              <w:jc w:val="center"/>
              <w:rPr>
                <w:rFonts w:ascii="Times New Roman" w:hAnsi="Times New Roman" w:cs="Times New Roman"/>
                <w:sz w:val="22"/>
                <w:szCs w:val="22"/>
                <w:vertAlign w:val="superscript"/>
              </w:rPr>
            </w:pPr>
            <w:r w:rsidRPr="000960A6">
              <w:rPr>
                <w:rFonts w:ascii="Times New Roman" w:hAnsi="Times New Roman" w:cs="Times New Roman"/>
                <w:sz w:val="22"/>
                <w:szCs w:val="22"/>
                <w:vertAlign w:val="superscript"/>
              </w:rPr>
              <w:t>(Ф.И.О.)</w:t>
            </w:r>
          </w:p>
          <w:p w:rsidR="00DE1500" w:rsidRPr="000960A6" w:rsidRDefault="0073585D" w:rsidP="005D05F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Доверенность №  </w:t>
            </w:r>
            <w:r w:rsidR="0050234C">
              <w:rPr>
                <w:rFonts w:ascii="Times New Roman" w:hAnsi="Times New Roman" w:cs="Times New Roman"/>
                <w:sz w:val="22"/>
                <w:szCs w:val="22"/>
              </w:rPr>
              <w:t>___</w:t>
            </w:r>
            <w:r>
              <w:rPr>
                <w:rFonts w:ascii="Times New Roman" w:hAnsi="Times New Roman" w:cs="Times New Roman"/>
                <w:sz w:val="22"/>
                <w:szCs w:val="22"/>
              </w:rPr>
              <w:t xml:space="preserve"> от </w:t>
            </w:r>
            <w:r w:rsidR="0050234C">
              <w:rPr>
                <w:rFonts w:ascii="Times New Roman" w:hAnsi="Times New Roman" w:cs="Times New Roman"/>
                <w:sz w:val="22"/>
                <w:szCs w:val="22"/>
              </w:rPr>
              <w:t>"___"</w:t>
            </w:r>
            <w:r>
              <w:rPr>
                <w:rFonts w:ascii="Times New Roman" w:hAnsi="Times New Roman" w:cs="Times New Roman"/>
                <w:sz w:val="22"/>
                <w:szCs w:val="22"/>
              </w:rPr>
              <w:t xml:space="preserve"> </w:t>
            </w:r>
            <w:r w:rsidR="0050234C">
              <w:rPr>
                <w:rFonts w:ascii="Times New Roman" w:hAnsi="Times New Roman" w:cs="Times New Roman"/>
                <w:sz w:val="22"/>
                <w:szCs w:val="22"/>
              </w:rPr>
              <w:t>_____</w:t>
            </w:r>
            <w:r>
              <w:rPr>
                <w:rFonts w:ascii="Times New Roman" w:hAnsi="Times New Roman" w:cs="Times New Roman"/>
                <w:sz w:val="22"/>
                <w:szCs w:val="22"/>
              </w:rPr>
              <w:t xml:space="preserve"> 20</w:t>
            </w:r>
            <w:r w:rsidR="00941C30">
              <w:rPr>
                <w:rFonts w:ascii="Times New Roman" w:hAnsi="Times New Roman" w:cs="Times New Roman"/>
                <w:sz w:val="22"/>
                <w:szCs w:val="22"/>
              </w:rPr>
              <w:t>___</w:t>
            </w:r>
            <w:r>
              <w:rPr>
                <w:rFonts w:ascii="Times New Roman" w:hAnsi="Times New Roman" w:cs="Times New Roman"/>
                <w:sz w:val="22"/>
                <w:szCs w:val="22"/>
              </w:rPr>
              <w:t xml:space="preserve"> г.</w:t>
            </w:r>
          </w:p>
          <w:p w:rsidR="00D66227" w:rsidRDefault="00C04AE0" w:rsidP="005D05FA">
            <w:pPr>
              <w:pStyle w:val="ConsPlusNonformat"/>
              <w:widowControl/>
              <w:rPr>
                <w:rFonts w:ascii="Times New Roman" w:hAnsi="Times New Roman" w:cs="Times New Roman"/>
                <w:sz w:val="22"/>
                <w:szCs w:val="22"/>
              </w:rPr>
            </w:pPr>
            <w:r w:rsidRPr="000960A6">
              <w:rPr>
                <w:rFonts w:ascii="Times New Roman" w:hAnsi="Times New Roman" w:cs="Times New Roman"/>
                <w:sz w:val="22"/>
                <w:szCs w:val="22"/>
              </w:rPr>
              <w:t xml:space="preserve">Паспорт </w:t>
            </w:r>
            <w:r w:rsidR="00D66227" w:rsidRPr="000960A6">
              <w:rPr>
                <w:rFonts w:ascii="Times New Roman" w:hAnsi="Times New Roman" w:cs="Times New Roman"/>
                <w:sz w:val="22"/>
                <w:szCs w:val="22"/>
              </w:rPr>
              <w:t xml:space="preserve">(серия, </w:t>
            </w:r>
            <w:r w:rsidRPr="000960A6">
              <w:rPr>
                <w:rFonts w:ascii="Times New Roman" w:hAnsi="Times New Roman" w:cs="Times New Roman"/>
                <w:sz w:val="22"/>
                <w:szCs w:val="22"/>
              </w:rPr>
              <w:t>№</w:t>
            </w:r>
            <w:r w:rsidR="00D66227" w:rsidRPr="000960A6">
              <w:rPr>
                <w:rFonts w:ascii="Times New Roman" w:hAnsi="Times New Roman" w:cs="Times New Roman"/>
                <w:sz w:val="22"/>
                <w:szCs w:val="22"/>
              </w:rPr>
              <w:t>,</w:t>
            </w:r>
            <w:r w:rsidRPr="000960A6">
              <w:rPr>
                <w:rFonts w:ascii="Times New Roman" w:hAnsi="Times New Roman" w:cs="Times New Roman"/>
                <w:sz w:val="22"/>
                <w:szCs w:val="22"/>
              </w:rPr>
              <w:t xml:space="preserve"> </w:t>
            </w:r>
            <w:r w:rsidR="00D66227" w:rsidRPr="000960A6">
              <w:rPr>
                <w:rFonts w:ascii="Times New Roman" w:hAnsi="Times New Roman" w:cs="Times New Roman"/>
                <w:sz w:val="22"/>
                <w:szCs w:val="22"/>
              </w:rPr>
              <w:t>когда и кем выдан)</w:t>
            </w:r>
            <w:r w:rsidRPr="000960A6">
              <w:rPr>
                <w:rFonts w:ascii="Times New Roman" w:hAnsi="Times New Roman" w:cs="Times New Roman"/>
                <w:sz w:val="22"/>
                <w:szCs w:val="22"/>
              </w:rPr>
              <w:t>: __________________________________</w:t>
            </w:r>
            <w:r w:rsidR="00E64D69">
              <w:rPr>
                <w:rFonts w:ascii="Times New Roman" w:hAnsi="Times New Roman" w:cs="Times New Roman"/>
                <w:sz w:val="22"/>
                <w:szCs w:val="22"/>
              </w:rPr>
              <w:t>___</w:t>
            </w:r>
            <w:r w:rsidRPr="000960A6">
              <w:rPr>
                <w:rFonts w:ascii="Times New Roman" w:hAnsi="Times New Roman" w:cs="Times New Roman"/>
                <w:sz w:val="22"/>
                <w:szCs w:val="22"/>
              </w:rPr>
              <w:t>___</w:t>
            </w:r>
            <w:r w:rsidR="00DE1500" w:rsidRPr="000960A6">
              <w:rPr>
                <w:rFonts w:ascii="Times New Roman" w:hAnsi="Times New Roman" w:cs="Times New Roman"/>
                <w:sz w:val="22"/>
                <w:szCs w:val="22"/>
              </w:rPr>
              <w:t>_</w:t>
            </w:r>
          </w:p>
          <w:p w:rsidR="0073585D" w:rsidRPr="000960A6" w:rsidRDefault="0073585D" w:rsidP="005D05FA">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D66227" w:rsidRPr="000960A6" w:rsidRDefault="00D66227" w:rsidP="00473F8E">
            <w:pPr>
              <w:pStyle w:val="ConsPlusNonformat"/>
              <w:widowControl/>
              <w:rPr>
                <w:rFonts w:ascii="Times New Roman" w:hAnsi="Times New Roman" w:cs="Times New Roman"/>
                <w:sz w:val="22"/>
                <w:szCs w:val="22"/>
              </w:rPr>
            </w:pPr>
            <w:r w:rsidRPr="000960A6">
              <w:rPr>
                <w:rFonts w:ascii="Times New Roman" w:hAnsi="Times New Roman" w:cs="Times New Roman"/>
                <w:sz w:val="22"/>
                <w:szCs w:val="22"/>
              </w:rPr>
              <w:t xml:space="preserve">адрес </w:t>
            </w:r>
            <w:r w:rsidR="0073585D">
              <w:rPr>
                <w:rFonts w:ascii="Times New Roman" w:hAnsi="Times New Roman" w:cs="Times New Roman"/>
                <w:sz w:val="22"/>
                <w:szCs w:val="22"/>
              </w:rPr>
              <w:t xml:space="preserve">регистрации и проживания, телефон: </w:t>
            </w:r>
            <w:r w:rsidR="00DE1500" w:rsidRPr="000960A6">
              <w:rPr>
                <w:rFonts w:ascii="Times New Roman" w:hAnsi="Times New Roman" w:cs="Times New Roman"/>
                <w:sz w:val="22"/>
                <w:szCs w:val="22"/>
              </w:rPr>
              <w:t>________</w:t>
            </w:r>
            <w:r w:rsidR="00E64D69">
              <w:rPr>
                <w:rFonts w:ascii="Times New Roman" w:hAnsi="Times New Roman" w:cs="Times New Roman"/>
                <w:sz w:val="22"/>
                <w:szCs w:val="22"/>
              </w:rPr>
              <w:t>___</w:t>
            </w:r>
            <w:r w:rsidR="00DE1500" w:rsidRPr="000960A6">
              <w:rPr>
                <w:rFonts w:ascii="Times New Roman" w:hAnsi="Times New Roman" w:cs="Times New Roman"/>
                <w:sz w:val="22"/>
                <w:szCs w:val="22"/>
              </w:rPr>
              <w:t>_____</w:t>
            </w:r>
            <w:r w:rsidR="0073585D">
              <w:rPr>
                <w:rFonts w:ascii="Times New Roman" w:hAnsi="Times New Roman" w:cs="Times New Roman"/>
                <w:sz w:val="22"/>
                <w:szCs w:val="22"/>
              </w:rPr>
              <w:t>_________________________</w:t>
            </w:r>
          </w:p>
          <w:p w:rsidR="00D66227" w:rsidRPr="000960A6" w:rsidRDefault="00D66227" w:rsidP="00DE1500">
            <w:pPr>
              <w:pStyle w:val="ConsPlusNonformat"/>
              <w:widowControl/>
              <w:rPr>
                <w:rFonts w:ascii="Times New Roman" w:hAnsi="Times New Roman" w:cs="Times New Roman"/>
                <w:sz w:val="22"/>
                <w:szCs w:val="22"/>
              </w:rPr>
            </w:pPr>
            <w:r w:rsidRPr="000960A6">
              <w:rPr>
                <w:rFonts w:ascii="Times New Roman" w:hAnsi="Times New Roman" w:cs="Times New Roman"/>
                <w:sz w:val="22"/>
                <w:szCs w:val="22"/>
              </w:rPr>
              <w:t>_______________________________</w:t>
            </w:r>
            <w:r w:rsidR="00DE1500" w:rsidRPr="000960A6">
              <w:rPr>
                <w:rFonts w:ascii="Times New Roman" w:hAnsi="Times New Roman" w:cs="Times New Roman"/>
                <w:sz w:val="22"/>
                <w:szCs w:val="22"/>
              </w:rPr>
              <w:t>___</w:t>
            </w:r>
            <w:r w:rsidR="00E64D69">
              <w:rPr>
                <w:rFonts w:ascii="Times New Roman" w:hAnsi="Times New Roman" w:cs="Times New Roman"/>
                <w:sz w:val="22"/>
                <w:szCs w:val="22"/>
              </w:rPr>
              <w:t>___</w:t>
            </w:r>
            <w:r w:rsidR="00DE1500" w:rsidRPr="000960A6">
              <w:rPr>
                <w:rFonts w:ascii="Times New Roman" w:hAnsi="Times New Roman" w:cs="Times New Roman"/>
                <w:sz w:val="22"/>
                <w:szCs w:val="22"/>
              </w:rPr>
              <w:t>_</w:t>
            </w:r>
            <w:r w:rsidRPr="000960A6">
              <w:rPr>
                <w:rFonts w:ascii="Times New Roman" w:hAnsi="Times New Roman" w:cs="Times New Roman"/>
                <w:sz w:val="22"/>
                <w:szCs w:val="22"/>
              </w:rPr>
              <w:t>___</w:t>
            </w:r>
          </w:p>
          <w:p w:rsidR="00DE1500" w:rsidRPr="000960A6" w:rsidRDefault="00DE1500" w:rsidP="00DE1500">
            <w:pPr>
              <w:autoSpaceDE w:val="0"/>
              <w:autoSpaceDN w:val="0"/>
              <w:adjustRightInd w:val="0"/>
              <w:spacing w:after="0" w:line="240" w:lineRule="auto"/>
              <w:rPr>
                <w:rFonts w:ascii="Times New Roman" w:hAnsi="Times New Roman"/>
              </w:rPr>
            </w:pPr>
          </w:p>
          <w:p w:rsidR="00D66227" w:rsidRPr="000960A6" w:rsidRDefault="00D66227" w:rsidP="00DE1500">
            <w:pPr>
              <w:autoSpaceDE w:val="0"/>
              <w:autoSpaceDN w:val="0"/>
              <w:adjustRightInd w:val="0"/>
              <w:spacing w:after="0" w:line="240" w:lineRule="auto"/>
              <w:rPr>
                <w:rFonts w:ascii="Times New Roman" w:hAnsi="Times New Roman"/>
              </w:rPr>
            </w:pPr>
            <w:r w:rsidRPr="000960A6">
              <w:rPr>
                <w:rFonts w:ascii="Times New Roman" w:hAnsi="Times New Roman"/>
              </w:rPr>
              <w:t>подпись _______________</w:t>
            </w:r>
          </w:p>
        </w:tc>
      </w:tr>
    </w:tbl>
    <w:p w:rsidR="00793DB1" w:rsidRPr="000960A6" w:rsidRDefault="00793DB1" w:rsidP="00514759">
      <w:pPr>
        <w:autoSpaceDE w:val="0"/>
        <w:autoSpaceDN w:val="0"/>
        <w:adjustRightInd w:val="0"/>
        <w:spacing w:after="0" w:line="240" w:lineRule="auto"/>
        <w:jc w:val="both"/>
        <w:rPr>
          <w:rFonts w:ascii="Times New Roman" w:hAnsi="Times New Roman"/>
        </w:rPr>
      </w:pPr>
    </w:p>
    <w:sectPr w:rsidR="00793DB1" w:rsidRPr="000960A6" w:rsidSect="005026D0">
      <w:footerReference w:type="default" r:id="rId13"/>
      <w:pgSz w:w="11906" w:h="16838"/>
      <w:pgMar w:top="1134" w:right="850" w:bottom="1134" w:left="1701" w:header="708"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AA" w:rsidRDefault="006210AA" w:rsidP="005026D0">
      <w:pPr>
        <w:spacing w:after="0" w:line="240" w:lineRule="auto"/>
      </w:pPr>
      <w:r>
        <w:separator/>
      </w:r>
    </w:p>
  </w:endnote>
  <w:endnote w:type="continuationSeparator" w:id="1">
    <w:p w:rsidR="006210AA" w:rsidRDefault="006210AA" w:rsidP="00502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D0" w:rsidRDefault="00A66A87">
    <w:pPr>
      <w:pStyle w:val="a5"/>
      <w:jc w:val="right"/>
    </w:pPr>
    <w:fldSimple w:instr=" PAGE   \* MERGEFORMAT ">
      <w:r w:rsidR="00941C30">
        <w:rPr>
          <w:noProof/>
        </w:rPr>
        <w:t>9</w:t>
      </w:r>
    </w:fldSimple>
  </w:p>
  <w:p w:rsidR="005026D0" w:rsidRDefault="005026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AA" w:rsidRDefault="006210AA" w:rsidP="005026D0">
      <w:pPr>
        <w:spacing w:after="0" w:line="240" w:lineRule="auto"/>
      </w:pPr>
      <w:r>
        <w:separator/>
      </w:r>
    </w:p>
  </w:footnote>
  <w:footnote w:type="continuationSeparator" w:id="1">
    <w:p w:rsidR="006210AA" w:rsidRDefault="006210AA" w:rsidP="00502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1BE"/>
    <w:multiLevelType w:val="hybridMultilevel"/>
    <w:tmpl w:val="B4744934"/>
    <w:lvl w:ilvl="0" w:tplc="753ACF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482163"/>
    <w:multiLevelType w:val="multilevel"/>
    <w:tmpl w:val="6D1C33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8D6291"/>
    <w:multiLevelType w:val="hybridMultilevel"/>
    <w:tmpl w:val="63AE6B3A"/>
    <w:lvl w:ilvl="0" w:tplc="753ACF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CD65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4114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055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04BB9"/>
    <w:multiLevelType w:val="hybridMultilevel"/>
    <w:tmpl w:val="55A4EEAE"/>
    <w:lvl w:ilvl="0" w:tplc="753ACF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E760E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A422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823BD4"/>
    <w:multiLevelType w:val="hybridMultilevel"/>
    <w:tmpl w:val="051A15C0"/>
    <w:lvl w:ilvl="0" w:tplc="753ACF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B216B2"/>
    <w:multiLevelType w:val="multilevel"/>
    <w:tmpl w:val="08A4C0F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D43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903B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C952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09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0C4691"/>
    <w:multiLevelType w:val="hybridMultilevel"/>
    <w:tmpl w:val="B254CD4A"/>
    <w:lvl w:ilvl="0" w:tplc="753ACF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C261384"/>
    <w:multiLevelType w:val="hybridMultilevel"/>
    <w:tmpl w:val="A4BC5792"/>
    <w:lvl w:ilvl="0" w:tplc="753ACF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C5C3A7D"/>
    <w:multiLevelType w:val="multilevel"/>
    <w:tmpl w:val="1D828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3B46449"/>
    <w:multiLevelType w:val="hybridMultilevel"/>
    <w:tmpl w:val="266C828A"/>
    <w:lvl w:ilvl="0" w:tplc="753ACF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6C455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6A685F"/>
    <w:multiLevelType w:val="hybridMultilevel"/>
    <w:tmpl w:val="8A4E756C"/>
    <w:lvl w:ilvl="0" w:tplc="753ACF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C54508A"/>
    <w:multiLevelType w:val="hybridMultilevel"/>
    <w:tmpl w:val="29AC0182"/>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0BF3D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161C78"/>
    <w:multiLevelType w:val="hybridMultilevel"/>
    <w:tmpl w:val="31060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6071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C11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F040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683412"/>
    <w:multiLevelType w:val="hybridMultilevel"/>
    <w:tmpl w:val="DB4EF272"/>
    <w:lvl w:ilvl="0" w:tplc="97587B7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2E872F0"/>
    <w:multiLevelType w:val="hybridMultilevel"/>
    <w:tmpl w:val="84066856"/>
    <w:lvl w:ilvl="0" w:tplc="753ACF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73431279"/>
    <w:multiLevelType w:val="hybridMultilevel"/>
    <w:tmpl w:val="398C0F36"/>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30">
    <w:nsid w:val="745815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0D37A9"/>
    <w:multiLevelType w:val="hybridMultilevel"/>
    <w:tmpl w:val="20362682"/>
    <w:lvl w:ilvl="0" w:tplc="04190011">
      <w:start w:val="1"/>
      <w:numFmt w:val="decimal"/>
      <w:lvlText w:val="%1)"/>
      <w:lvlJc w:val="left"/>
      <w:pPr>
        <w:ind w:left="3420" w:hanging="360"/>
      </w:p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2">
    <w:nsid w:val="7F3C07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22"/>
  </w:num>
  <w:num w:numId="4">
    <w:abstractNumId w:val="7"/>
  </w:num>
  <w:num w:numId="5">
    <w:abstractNumId w:val="20"/>
  </w:num>
  <w:num w:numId="6">
    <w:abstractNumId w:val="12"/>
  </w:num>
  <w:num w:numId="7">
    <w:abstractNumId w:val="9"/>
  </w:num>
  <w:num w:numId="8">
    <w:abstractNumId w:val="15"/>
  </w:num>
  <w:num w:numId="9">
    <w:abstractNumId w:val="2"/>
  </w:num>
  <w:num w:numId="10">
    <w:abstractNumId w:val="32"/>
  </w:num>
  <w:num w:numId="11">
    <w:abstractNumId w:val="27"/>
  </w:num>
  <w:num w:numId="12">
    <w:abstractNumId w:val="1"/>
  </w:num>
  <w:num w:numId="13">
    <w:abstractNumId w:val="26"/>
  </w:num>
  <w:num w:numId="14">
    <w:abstractNumId w:val="16"/>
  </w:num>
  <w:num w:numId="15">
    <w:abstractNumId w:val="11"/>
  </w:num>
  <w:num w:numId="16">
    <w:abstractNumId w:val="24"/>
  </w:num>
  <w:num w:numId="17">
    <w:abstractNumId w:val="17"/>
  </w:num>
  <w:num w:numId="18">
    <w:abstractNumId w:val="10"/>
  </w:num>
  <w:num w:numId="19">
    <w:abstractNumId w:val="21"/>
  </w:num>
  <w:num w:numId="20">
    <w:abstractNumId w:val="19"/>
  </w:num>
  <w:num w:numId="21">
    <w:abstractNumId w:val="18"/>
  </w:num>
  <w:num w:numId="22">
    <w:abstractNumId w:val="5"/>
  </w:num>
  <w:num w:numId="23">
    <w:abstractNumId w:val="13"/>
  </w:num>
  <w:num w:numId="24">
    <w:abstractNumId w:val="25"/>
  </w:num>
  <w:num w:numId="25">
    <w:abstractNumId w:val="30"/>
  </w:num>
  <w:num w:numId="26">
    <w:abstractNumId w:val="28"/>
  </w:num>
  <w:num w:numId="27">
    <w:abstractNumId w:val="6"/>
  </w:num>
  <w:num w:numId="28">
    <w:abstractNumId w:val="0"/>
  </w:num>
  <w:num w:numId="29">
    <w:abstractNumId w:val="14"/>
  </w:num>
  <w:num w:numId="30">
    <w:abstractNumId w:val="3"/>
  </w:num>
  <w:num w:numId="31">
    <w:abstractNumId w:val="29"/>
  </w:num>
  <w:num w:numId="32">
    <w:abstractNumId w:val="31"/>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992"/>
    <w:rsid w:val="0000008F"/>
    <w:rsid w:val="000012A2"/>
    <w:rsid w:val="00017069"/>
    <w:rsid w:val="00020EF3"/>
    <w:rsid w:val="00034BB3"/>
    <w:rsid w:val="00042F95"/>
    <w:rsid w:val="000564FA"/>
    <w:rsid w:val="00060327"/>
    <w:rsid w:val="00087E36"/>
    <w:rsid w:val="00094648"/>
    <w:rsid w:val="000960A6"/>
    <w:rsid w:val="000A0353"/>
    <w:rsid w:val="000A19A7"/>
    <w:rsid w:val="000B60DB"/>
    <w:rsid w:val="000C0FEF"/>
    <w:rsid w:val="000D040A"/>
    <w:rsid w:val="000D438E"/>
    <w:rsid w:val="000E21C2"/>
    <w:rsid w:val="0010172A"/>
    <w:rsid w:val="0011011A"/>
    <w:rsid w:val="001270FA"/>
    <w:rsid w:val="00135130"/>
    <w:rsid w:val="001430F4"/>
    <w:rsid w:val="001466D4"/>
    <w:rsid w:val="00152800"/>
    <w:rsid w:val="001567A6"/>
    <w:rsid w:val="00160247"/>
    <w:rsid w:val="00163D94"/>
    <w:rsid w:val="001672A5"/>
    <w:rsid w:val="00167533"/>
    <w:rsid w:val="00194B10"/>
    <w:rsid w:val="001A1A09"/>
    <w:rsid w:val="001A5179"/>
    <w:rsid w:val="001B3A48"/>
    <w:rsid w:val="001B633C"/>
    <w:rsid w:val="001D17DB"/>
    <w:rsid w:val="001D259A"/>
    <w:rsid w:val="001F0654"/>
    <w:rsid w:val="001F1973"/>
    <w:rsid w:val="001F4056"/>
    <w:rsid w:val="001F6DCB"/>
    <w:rsid w:val="001F7233"/>
    <w:rsid w:val="00202945"/>
    <w:rsid w:val="00214FB4"/>
    <w:rsid w:val="002157CF"/>
    <w:rsid w:val="00231B77"/>
    <w:rsid w:val="00234347"/>
    <w:rsid w:val="00237B4D"/>
    <w:rsid w:val="002405BF"/>
    <w:rsid w:val="0024659C"/>
    <w:rsid w:val="002646D4"/>
    <w:rsid w:val="002715F4"/>
    <w:rsid w:val="00273A53"/>
    <w:rsid w:val="00290C5D"/>
    <w:rsid w:val="00291F3A"/>
    <w:rsid w:val="00293347"/>
    <w:rsid w:val="00294A8A"/>
    <w:rsid w:val="002D1B82"/>
    <w:rsid w:val="002D67D3"/>
    <w:rsid w:val="002F2229"/>
    <w:rsid w:val="0031732F"/>
    <w:rsid w:val="00321FF7"/>
    <w:rsid w:val="003259D4"/>
    <w:rsid w:val="00327793"/>
    <w:rsid w:val="0035270B"/>
    <w:rsid w:val="003863A6"/>
    <w:rsid w:val="00387A29"/>
    <w:rsid w:val="00393190"/>
    <w:rsid w:val="003963EB"/>
    <w:rsid w:val="003C0E4A"/>
    <w:rsid w:val="003E4EE3"/>
    <w:rsid w:val="003E588E"/>
    <w:rsid w:val="003E59C2"/>
    <w:rsid w:val="003E5E68"/>
    <w:rsid w:val="003E7282"/>
    <w:rsid w:val="003E77B7"/>
    <w:rsid w:val="003F0B78"/>
    <w:rsid w:val="003F4E8C"/>
    <w:rsid w:val="00401737"/>
    <w:rsid w:val="00404049"/>
    <w:rsid w:val="00411B3D"/>
    <w:rsid w:val="00442DC2"/>
    <w:rsid w:val="004522BE"/>
    <w:rsid w:val="00453EC3"/>
    <w:rsid w:val="00455402"/>
    <w:rsid w:val="00455A80"/>
    <w:rsid w:val="00456751"/>
    <w:rsid w:val="004630BF"/>
    <w:rsid w:val="0047168B"/>
    <w:rsid w:val="00473F8E"/>
    <w:rsid w:val="00484F54"/>
    <w:rsid w:val="0048774D"/>
    <w:rsid w:val="004A025E"/>
    <w:rsid w:val="004B5C1E"/>
    <w:rsid w:val="004E2EEA"/>
    <w:rsid w:val="0050234C"/>
    <w:rsid w:val="005026D0"/>
    <w:rsid w:val="005074B4"/>
    <w:rsid w:val="00512597"/>
    <w:rsid w:val="00513FB6"/>
    <w:rsid w:val="00514759"/>
    <w:rsid w:val="00522E09"/>
    <w:rsid w:val="00553CB2"/>
    <w:rsid w:val="00563A86"/>
    <w:rsid w:val="0056470C"/>
    <w:rsid w:val="005672C3"/>
    <w:rsid w:val="005769E2"/>
    <w:rsid w:val="00583F02"/>
    <w:rsid w:val="005A70B3"/>
    <w:rsid w:val="005D05FA"/>
    <w:rsid w:val="005D7814"/>
    <w:rsid w:val="005E5D56"/>
    <w:rsid w:val="005E73DF"/>
    <w:rsid w:val="006210AA"/>
    <w:rsid w:val="00632167"/>
    <w:rsid w:val="00634D1D"/>
    <w:rsid w:val="00635D66"/>
    <w:rsid w:val="00643C7D"/>
    <w:rsid w:val="00644AF7"/>
    <w:rsid w:val="00666D66"/>
    <w:rsid w:val="006733A5"/>
    <w:rsid w:val="006968D2"/>
    <w:rsid w:val="006A2FDA"/>
    <w:rsid w:val="006A3B1D"/>
    <w:rsid w:val="006A6383"/>
    <w:rsid w:val="006A7FCC"/>
    <w:rsid w:val="006C66AF"/>
    <w:rsid w:val="006D42A1"/>
    <w:rsid w:val="006E1B81"/>
    <w:rsid w:val="006F0E7B"/>
    <w:rsid w:val="006F5E3C"/>
    <w:rsid w:val="00701A1C"/>
    <w:rsid w:val="007101DF"/>
    <w:rsid w:val="007263EE"/>
    <w:rsid w:val="0073235A"/>
    <w:rsid w:val="0073585D"/>
    <w:rsid w:val="00740996"/>
    <w:rsid w:val="007446BD"/>
    <w:rsid w:val="0075487F"/>
    <w:rsid w:val="007716F5"/>
    <w:rsid w:val="00771ED3"/>
    <w:rsid w:val="00771F37"/>
    <w:rsid w:val="007811C5"/>
    <w:rsid w:val="00785CE0"/>
    <w:rsid w:val="00793DB1"/>
    <w:rsid w:val="00794A40"/>
    <w:rsid w:val="00797449"/>
    <w:rsid w:val="007B33D9"/>
    <w:rsid w:val="007C0EAF"/>
    <w:rsid w:val="007C2A82"/>
    <w:rsid w:val="007E4AB7"/>
    <w:rsid w:val="00807410"/>
    <w:rsid w:val="00813169"/>
    <w:rsid w:val="008136D0"/>
    <w:rsid w:val="00834E3F"/>
    <w:rsid w:val="00837750"/>
    <w:rsid w:val="0084585F"/>
    <w:rsid w:val="0085089E"/>
    <w:rsid w:val="00861999"/>
    <w:rsid w:val="0086504D"/>
    <w:rsid w:val="0089369B"/>
    <w:rsid w:val="008C63A5"/>
    <w:rsid w:val="008D1A64"/>
    <w:rsid w:val="008D5F44"/>
    <w:rsid w:val="0090636E"/>
    <w:rsid w:val="00906F1D"/>
    <w:rsid w:val="00913E2F"/>
    <w:rsid w:val="00922124"/>
    <w:rsid w:val="0093101A"/>
    <w:rsid w:val="00941C30"/>
    <w:rsid w:val="009530F5"/>
    <w:rsid w:val="00953D80"/>
    <w:rsid w:val="009556D0"/>
    <w:rsid w:val="00957487"/>
    <w:rsid w:val="00991768"/>
    <w:rsid w:val="00991AD7"/>
    <w:rsid w:val="00994BD7"/>
    <w:rsid w:val="009A6017"/>
    <w:rsid w:val="009A79FF"/>
    <w:rsid w:val="009B15FE"/>
    <w:rsid w:val="009C21D7"/>
    <w:rsid w:val="009C5529"/>
    <w:rsid w:val="009D4896"/>
    <w:rsid w:val="009E1E52"/>
    <w:rsid w:val="009E791D"/>
    <w:rsid w:val="009F11CE"/>
    <w:rsid w:val="009F503F"/>
    <w:rsid w:val="00A10D59"/>
    <w:rsid w:val="00A16739"/>
    <w:rsid w:val="00A16FE5"/>
    <w:rsid w:val="00A54C9A"/>
    <w:rsid w:val="00A66937"/>
    <w:rsid w:val="00A66A87"/>
    <w:rsid w:val="00A73D4A"/>
    <w:rsid w:val="00A8083D"/>
    <w:rsid w:val="00A82A7C"/>
    <w:rsid w:val="00A832A1"/>
    <w:rsid w:val="00A84603"/>
    <w:rsid w:val="00A85134"/>
    <w:rsid w:val="00A9054F"/>
    <w:rsid w:val="00A9656F"/>
    <w:rsid w:val="00AA3440"/>
    <w:rsid w:val="00AA6619"/>
    <w:rsid w:val="00AF2E2A"/>
    <w:rsid w:val="00B01EE3"/>
    <w:rsid w:val="00B024DA"/>
    <w:rsid w:val="00B147FF"/>
    <w:rsid w:val="00B1771C"/>
    <w:rsid w:val="00B211B2"/>
    <w:rsid w:val="00B467A8"/>
    <w:rsid w:val="00B534FD"/>
    <w:rsid w:val="00B66A2B"/>
    <w:rsid w:val="00B67129"/>
    <w:rsid w:val="00B73385"/>
    <w:rsid w:val="00B97B0C"/>
    <w:rsid w:val="00BD0E06"/>
    <w:rsid w:val="00BD7623"/>
    <w:rsid w:val="00BE1C1D"/>
    <w:rsid w:val="00BE4E2D"/>
    <w:rsid w:val="00BE7C8D"/>
    <w:rsid w:val="00BE7F63"/>
    <w:rsid w:val="00BF7353"/>
    <w:rsid w:val="00C04AE0"/>
    <w:rsid w:val="00C07B37"/>
    <w:rsid w:val="00C07D82"/>
    <w:rsid w:val="00C17FD6"/>
    <w:rsid w:val="00C20063"/>
    <w:rsid w:val="00C54FD8"/>
    <w:rsid w:val="00C71A12"/>
    <w:rsid w:val="00C804F2"/>
    <w:rsid w:val="00C964FF"/>
    <w:rsid w:val="00CA3F10"/>
    <w:rsid w:val="00CB0606"/>
    <w:rsid w:val="00CB63A0"/>
    <w:rsid w:val="00CD0A35"/>
    <w:rsid w:val="00CD1451"/>
    <w:rsid w:val="00CE0B4D"/>
    <w:rsid w:val="00CF3D08"/>
    <w:rsid w:val="00CF61F2"/>
    <w:rsid w:val="00CF7F01"/>
    <w:rsid w:val="00D50641"/>
    <w:rsid w:val="00D52112"/>
    <w:rsid w:val="00D52B21"/>
    <w:rsid w:val="00D52ECC"/>
    <w:rsid w:val="00D53900"/>
    <w:rsid w:val="00D66227"/>
    <w:rsid w:val="00D9092E"/>
    <w:rsid w:val="00D92EB5"/>
    <w:rsid w:val="00D93D59"/>
    <w:rsid w:val="00DB08A4"/>
    <w:rsid w:val="00DB2707"/>
    <w:rsid w:val="00DC6AFD"/>
    <w:rsid w:val="00DD43CB"/>
    <w:rsid w:val="00DE1500"/>
    <w:rsid w:val="00DE7B21"/>
    <w:rsid w:val="00E04DAF"/>
    <w:rsid w:val="00E05BB2"/>
    <w:rsid w:val="00E07038"/>
    <w:rsid w:val="00E31E18"/>
    <w:rsid w:val="00E36359"/>
    <w:rsid w:val="00E62385"/>
    <w:rsid w:val="00E62AFF"/>
    <w:rsid w:val="00E634A4"/>
    <w:rsid w:val="00E64D69"/>
    <w:rsid w:val="00E672BB"/>
    <w:rsid w:val="00E7088D"/>
    <w:rsid w:val="00E808E2"/>
    <w:rsid w:val="00E82617"/>
    <w:rsid w:val="00E839F5"/>
    <w:rsid w:val="00EA7E8A"/>
    <w:rsid w:val="00EB2C0A"/>
    <w:rsid w:val="00EB7E88"/>
    <w:rsid w:val="00EC08D6"/>
    <w:rsid w:val="00EC0941"/>
    <w:rsid w:val="00ED7DDD"/>
    <w:rsid w:val="00F00EB0"/>
    <w:rsid w:val="00F109A5"/>
    <w:rsid w:val="00F15C16"/>
    <w:rsid w:val="00F2232F"/>
    <w:rsid w:val="00F356A5"/>
    <w:rsid w:val="00F429D0"/>
    <w:rsid w:val="00F4554C"/>
    <w:rsid w:val="00F50595"/>
    <w:rsid w:val="00F56883"/>
    <w:rsid w:val="00F80D77"/>
    <w:rsid w:val="00F832F2"/>
    <w:rsid w:val="00F849E6"/>
    <w:rsid w:val="00FA3DBB"/>
    <w:rsid w:val="00FB400F"/>
    <w:rsid w:val="00FB5F8D"/>
    <w:rsid w:val="00FD2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2992"/>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5026D0"/>
    <w:pPr>
      <w:tabs>
        <w:tab w:val="center" w:pos="4677"/>
        <w:tab w:val="right" w:pos="9355"/>
      </w:tabs>
    </w:pPr>
    <w:rPr>
      <w:lang/>
    </w:rPr>
  </w:style>
  <w:style w:type="character" w:customStyle="1" w:styleId="a4">
    <w:name w:val="Верхний колонтитул Знак"/>
    <w:link w:val="a3"/>
    <w:uiPriority w:val="99"/>
    <w:semiHidden/>
    <w:rsid w:val="005026D0"/>
    <w:rPr>
      <w:sz w:val="22"/>
      <w:szCs w:val="22"/>
      <w:lang w:eastAsia="en-US"/>
    </w:rPr>
  </w:style>
  <w:style w:type="paragraph" w:styleId="a5">
    <w:name w:val="footer"/>
    <w:basedOn w:val="a"/>
    <w:link w:val="a6"/>
    <w:uiPriority w:val="99"/>
    <w:unhideWhenUsed/>
    <w:rsid w:val="005026D0"/>
    <w:pPr>
      <w:tabs>
        <w:tab w:val="center" w:pos="4677"/>
        <w:tab w:val="right" w:pos="9355"/>
      </w:tabs>
    </w:pPr>
    <w:rPr>
      <w:lang/>
    </w:rPr>
  </w:style>
  <w:style w:type="character" w:customStyle="1" w:styleId="a6">
    <w:name w:val="Нижний колонтитул Знак"/>
    <w:link w:val="a5"/>
    <w:uiPriority w:val="99"/>
    <w:rsid w:val="005026D0"/>
    <w:rPr>
      <w:sz w:val="22"/>
      <w:szCs w:val="22"/>
      <w:lang w:eastAsia="en-US"/>
    </w:rPr>
  </w:style>
  <w:style w:type="table" w:styleId="a7">
    <w:name w:val="Table Grid"/>
    <w:basedOn w:val="a1"/>
    <w:uiPriority w:val="59"/>
    <w:rsid w:val="00D66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9A6017"/>
    <w:pPr>
      <w:ind w:left="708"/>
    </w:pPr>
  </w:style>
  <w:style w:type="paragraph" w:styleId="a9">
    <w:name w:val="Balloon Text"/>
    <w:basedOn w:val="a"/>
    <w:link w:val="aa"/>
    <w:uiPriority w:val="99"/>
    <w:semiHidden/>
    <w:unhideWhenUsed/>
    <w:rsid w:val="001F6D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D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877;fld=134;dst=100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77;fld=134;dst=100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5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PAP;n=9046;fld=134;dst=100002" TargetMode="External"/><Relationship Id="rId4" Type="http://schemas.openxmlformats.org/officeDocument/2006/relationships/settings" Target="settings.xml"/><Relationship Id="rId9" Type="http://schemas.openxmlformats.org/officeDocument/2006/relationships/hyperlink" Target="consultantplus://offline/main?base=LAW;n=115265;fld=134;dst=1000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DEDF-AA17-4905-BDF6-2030133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33925</CharactersWithSpaces>
  <SharedDoc>false</SharedDoc>
  <HLinks>
    <vt:vector size="42" baseType="variant">
      <vt:variant>
        <vt:i4>2883687</vt:i4>
      </vt:variant>
      <vt:variant>
        <vt:i4>18</vt:i4>
      </vt:variant>
      <vt:variant>
        <vt:i4>0</vt:i4>
      </vt:variant>
      <vt:variant>
        <vt:i4>5</vt:i4>
      </vt:variant>
      <vt:variant>
        <vt:lpwstr>consultantplus://offline/main?base=PAP;n=877;fld=134;dst=100144</vt:lpwstr>
      </vt:variant>
      <vt:variant>
        <vt:lpwstr/>
      </vt:variant>
      <vt:variant>
        <vt:i4>2621543</vt:i4>
      </vt:variant>
      <vt:variant>
        <vt:i4>15</vt:i4>
      </vt:variant>
      <vt:variant>
        <vt:i4>0</vt:i4>
      </vt:variant>
      <vt:variant>
        <vt:i4>5</vt:i4>
      </vt:variant>
      <vt:variant>
        <vt:lpwstr>consultantplus://offline/main?base=PAP;n=877;fld=134;dst=100107</vt:lpwstr>
      </vt:variant>
      <vt:variant>
        <vt:lpwstr/>
      </vt:variant>
      <vt:variant>
        <vt:i4>7340152</vt:i4>
      </vt:variant>
      <vt:variant>
        <vt:i4>12</vt:i4>
      </vt:variant>
      <vt:variant>
        <vt:i4>0</vt:i4>
      </vt:variant>
      <vt:variant>
        <vt:i4>5</vt:i4>
      </vt:variant>
      <vt:variant>
        <vt:lpwstr>consultantplus://offline/main?base=LAW;n=117057;fld=134</vt:lpwstr>
      </vt:variant>
      <vt:variant>
        <vt:lpwstr/>
      </vt:variant>
      <vt:variant>
        <vt:i4>1179741</vt:i4>
      </vt:variant>
      <vt:variant>
        <vt:i4>9</vt:i4>
      </vt:variant>
      <vt:variant>
        <vt:i4>0</vt:i4>
      </vt:variant>
      <vt:variant>
        <vt:i4>5</vt:i4>
      </vt:variant>
      <vt:variant>
        <vt:lpwstr>consultantplus://offline/main?base=PAP;n=9046;fld=134;dst=100002</vt:lpwstr>
      </vt:variant>
      <vt:variant>
        <vt:lpwstr/>
      </vt:variant>
      <vt:variant>
        <vt:i4>3997805</vt:i4>
      </vt:variant>
      <vt:variant>
        <vt:i4>6</vt:i4>
      </vt:variant>
      <vt:variant>
        <vt:i4>0</vt:i4>
      </vt:variant>
      <vt:variant>
        <vt:i4>5</vt:i4>
      </vt:variant>
      <vt:variant>
        <vt:lpwstr>consultantplus://offline/main?base=LAW;n=115265;fld=134;dst=100009</vt:lpwstr>
      </vt:variant>
      <vt:variant>
        <vt:lpwstr/>
      </vt:variant>
      <vt:variant>
        <vt:i4>1114197</vt:i4>
      </vt:variant>
      <vt:variant>
        <vt:i4>3</vt:i4>
      </vt:variant>
      <vt:variant>
        <vt:i4>0</vt:i4>
      </vt:variant>
      <vt:variant>
        <vt:i4>5</vt:i4>
      </vt:variant>
      <vt:variant>
        <vt:lpwstr>consultantplus://offline/main?base=PAP;n=6789;fld=134;dst=100002</vt:lpwstr>
      </vt:variant>
      <vt:variant>
        <vt:lpwstr/>
      </vt:variant>
      <vt:variant>
        <vt:i4>2687078</vt:i4>
      </vt:variant>
      <vt:variant>
        <vt:i4>0</vt:i4>
      </vt:variant>
      <vt:variant>
        <vt:i4>0</vt:i4>
      </vt:variant>
      <vt:variant>
        <vt:i4>5</vt:i4>
      </vt:variant>
      <vt:variant>
        <vt:lpwstr>consultantplus://offline/main?base=PAP;n=877;fld=134;dst=100019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u311-02</dc:creator>
  <cp:keywords/>
  <dc:description/>
  <cp:lastModifiedBy>ООО "Круг-1"</cp:lastModifiedBy>
  <cp:revision>3</cp:revision>
  <cp:lastPrinted>2012-07-31T05:54:00Z</cp:lastPrinted>
  <dcterms:created xsi:type="dcterms:W3CDTF">2013-09-09T03:00:00Z</dcterms:created>
  <dcterms:modified xsi:type="dcterms:W3CDTF">2013-09-09T03:12:00Z</dcterms:modified>
</cp:coreProperties>
</file>