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E" w:rsidRDefault="00F2774E" w:rsidP="00D829CE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465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F2774E" w:rsidRPr="00297A11" w:rsidRDefault="00F2774E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F2774E" w:rsidRPr="00297A11" w:rsidRDefault="00F2774E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678pt;margin-top:216.3pt;width:114pt;height:28.5pt;z-index:-251662848;mso-position-horizontal:right" stroked="f">
            <o:lock v:ext="edit" aspectratio="t"/>
            <v:textbox style="mso-next-textbox:#_x0000_s1032">
              <w:txbxContent>
                <w:p w:rsidR="00F2774E" w:rsidRDefault="00F2774E" w:rsidP="00D829CE">
                  <w:pPr>
                    <w:jc w:val="right"/>
                  </w:pPr>
                  <w:r>
                    <w:t>№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63872;mso-position-horizontal:left" stroked="f">
            <o:lock v:ext="edit" aspectratio="t"/>
            <v:textbox style="mso-next-textbox:#_x0000_s1033">
              <w:txbxContent>
                <w:p w:rsidR="00F2774E" w:rsidRDefault="00F2774E" w:rsidP="00D829CE">
                  <w:r>
                    <w:t>12.01.2016</w:t>
                  </w:r>
                </w:p>
              </w:txbxContent>
            </v:textbox>
          </v:shape>
        </w:pict>
      </w:r>
    </w:p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/>
    <w:p w:rsidR="00F2774E" w:rsidRPr="001D3F55" w:rsidRDefault="00F2774E" w:rsidP="00D829CE">
      <w:r>
        <w:rPr>
          <w:noProof/>
        </w:rPr>
        <w:pict>
          <v:shape id="_x0000_s1034" type="#_x0000_t202" style="position:absolute;margin-left:-2.85pt;margin-top:6.15pt;width:299.85pt;height:77.85pt;z-index:251651584" filled="f" stroked="f">
            <v:textbox style="mso-next-textbox:#_x0000_s1034">
              <w:txbxContent>
                <w:p w:rsidR="00F2774E" w:rsidRPr="008314F5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F2774E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F2774E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«Подготовка </w:t>
                  </w:r>
                </w:p>
                <w:p w:rsidR="00F2774E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и выдача градостроительных планов</w:t>
                  </w:r>
                </w:p>
                <w:p w:rsidR="00F2774E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земельных участков»</w:t>
                  </w:r>
                </w:p>
                <w:p w:rsidR="00F2774E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F2774E" w:rsidRPr="008314F5" w:rsidRDefault="00F2774E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2774E" w:rsidRPr="00657178" w:rsidRDefault="00F2774E" w:rsidP="00D829CE"/>
              </w:txbxContent>
            </v:textbox>
          </v:shape>
        </w:pict>
      </w:r>
    </w:p>
    <w:p w:rsidR="00F2774E" w:rsidRDefault="00F2774E" w:rsidP="00D829CE">
      <w:pPr>
        <w:spacing w:line="240" w:lineRule="exact"/>
        <w:ind w:firstLine="709"/>
        <w:rPr>
          <w:sz w:val="28"/>
          <w:szCs w:val="28"/>
        </w:rPr>
      </w:pPr>
    </w:p>
    <w:p w:rsidR="00F2774E" w:rsidRDefault="00F2774E" w:rsidP="00D829CE">
      <w:pPr>
        <w:spacing w:line="240" w:lineRule="exact"/>
        <w:ind w:firstLine="709"/>
        <w:rPr>
          <w:sz w:val="28"/>
          <w:szCs w:val="28"/>
        </w:rPr>
      </w:pPr>
    </w:p>
    <w:p w:rsidR="00F2774E" w:rsidRDefault="00F2774E" w:rsidP="00D829CE">
      <w:pPr>
        <w:spacing w:line="240" w:lineRule="exact"/>
        <w:ind w:firstLine="709"/>
        <w:rPr>
          <w:sz w:val="28"/>
          <w:szCs w:val="28"/>
        </w:rPr>
      </w:pPr>
    </w:p>
    <w:p w:rsidR="00F2774E" w:rsidRPr="00666535" w:rsidRDefault="00F2774E" w:rsidP="00D829CE">
      <w:pPr>
        <w:spacing w:line="240" w:lineRule="exact"/>
        <w:rPr>
          <w:b/>
          <w:bCs/>
          <w:sz w:val="28"/>
          <w:szCs w:val="28"/>
        </w:rPr>
      </w:pP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</w:p>
    <w:p w:rsidR="00F2774E" w:rsidRDefault="00F2774E" w:rsidP="00D829CE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F2774E" w:rsidRPr="00B10215" w:rsidRDefault="00F2774E" w:rsidP="00D829CE">
      <w:pPr>
        <w:widowControl w:val="0"/>
        <w:spacing w:line="240" w:lineRule="exact"/>
        <w:ind w:firstLine="709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B10215">
        <w:rPr>
          <w:b/>
          <w:bCs/>
          <w:snapToGrid w:val="0"/>
          <w:sz w:val="28"/>
          <w:szCs w:val="28"/>
        </w:rPr>
        <w:t>Администрация постановляет:</w:t>
      </w:r>
    </w:p>
    <w:p w:rsidR="00F2774E" w:rsidRDefault="00F2774E" w:rsidP="00E6317B">
      <w:pPr>
        <w:widowControl w:val="0"/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BF6A0C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Подготовка и выдача градостроительных планов земельных участков».</w:t>
      </w:r>
    </w:p>
    <w:p w:rsidR="00F2774E" w:rsidRDefault="00F2774E" w:rsidP="00D613ED">
      <w:pPr>
        <w:widowControl w:val="0"/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Краснокамского городского поселения от 30 августа 2012 г. № 539 «Об утверждении административного регламента  предоставления администрацией Краснокамского городского поселения муниципальной услуги </w:t>
      </w:r>
      <w:r w:rsidRPr="00BF6A0C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Подготовка и выдача градостроительных планов земельных участков».</w:t>
      </w:r>
    </w:p>
    <w:p w:rsidR="00F2774E" w:rsidRDefault="00F2774E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газете «Наш город – Краснокамск».</w:t>
      </w:r>
    </w:p>
    <w:p w:rsidR="00F2774E" w:rsidRDefault="00F2774E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отдел архитектуры и градостроительства (О.С. Айзатулова).</w:t>
      </w:r>
    </w:p>
    <w:p w:rsidR="00F2774E" w:rsidRDefault="00F2774E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F2774E" w:rsidRDefault="00F2774E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Краснокамского</w:t>
      </w: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</w:t>
      </w: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Краснокамского</w:t>
      </w:r>
    </w:p>
    <w:p w:rsidR="00F2774E" w:rsidRDefault="00F2774E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В.В. Хмыз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sz w:val="28"/>
          <w:szCs w:val="28"/>
        </w:rPr>
        <w:t xml:space="preserve">                                                          </w:t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постановлением</w:t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</w:t>
      </w:r>
      <w:r w:rsidRPr="0027549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городского поселения</w:t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12.01.2016  №   12</w:t>
      </w:r>
    </w:p>
    <w:p w:rsidR="00F2774E" w:rsidRDefault="00F2774E" w:rsidP="009E78C3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2774E" w:rsidRPr="007D7CCA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2774E" w:rsidRPr="009E78C3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9E78C3">
        <w:rPr>
          <w:rStyle w:val="Strong"/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F2774E" w:rsidRPr="009E78C3" w:rsidRDefault="00F2774E" w:rsidP="009E78C3">
      <w:pPr>
        <w:pStyle w:val="NormalWeb"/>
        <w:suppressAutoHyphens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78C3">
        <w:rPr>
          <w:rStyle w:val="Strong"/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  <w:r w:rsidRPr="009E78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E78C3">
        <w:rPr>
          <w:rStyle w:val="Strong"/>
          <w:rFonts w:ascii="Times New Roman" w:hAnsi="Times New Roman" w:cs="Times New Roman"/>
          <w:color w:val="auto"/>
          <w:sz w:val="28"/>
          <w:szCs w:val="28"/>
        </w:rPr>
        <w:t>«Подготовка и выдача градостроительных</w:t>
      </w:r>
      <w:r w:rsidRPr="009E78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E78C3">
        <w:rPr>
          <w:rStyle w:val="Strong"/>
          <w:rFonts w:ascii="Times New Roman" w:hAnsi="Times New Roman" w:cs="Times New Roman"/>
          <w:color w:val="auto"/>
          <w:sz w:val="28"/>
          <w:szCs w:val="28"/>
        </w:rPr>
        <w:t>планов земельных участков»</w:t>
      </w:r>
    </w:p>
    <w:p w:rsidR="00F2774E" w:rsidRPr="009E78C3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9E78C3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9E78C3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9E78C3">
        <w:rPr>
          <w:rStyle w:val="Strong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F2774E" w:rsidRPr="007D7CCA" w:rsidRDefault="00F2774E" w:rsidP="009E78C3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F2774E" w:rsidRPr="00B15E7C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</w:t>
      </w:r>
      <w:r>
        <w:rPr>
          <w:color w:val="000000"/>
          <w:sz w:val="28"/>
          <w:szCs w:val="28"/>
        </w:rPr>
        <w:t xml:space="preserve">по </w:t>
      </w:r>
      <w:r w:rsidRPr="00E86C09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ю</w:t>
      </w:r>
      <w:r w:rsidRPr="00E86C09"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по подготовке и выдаче градостроительного плана земельного участка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F2774E" w:rsidRPr="00AD4DA2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sub_1012"/>
      <w:r w:rsidRPr="00AD4DA2">
        <w:rPr>
          <w:color w:val="000000"/>
          <w:sz w:val="28"/>
          <w:szCs w:val="28"/>
        </w:rPr>
        <w:t>1.2. Наименование</w:t>
      </w:r>
      <w:r>
        <w:rPr>
          <w:color w:val="000000"/>
          <w:sz w:val="28"/>
          <w:szCs w:val="28"/>
        </w:rPr>
        <w:t xml:space="preserve"> органа местного самоуправления, </w:t>
      </w:r>
      <w:r w:rsidRPr="00AD4DA2">
        <w:rPr>
          <w:color w:val="000000"/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2774E" w:rsidRPr="00AD4DA2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1.2.1. Мун</w:t>
      </w:r>
      <w:r>
        <w:rPr>
          <w:color w:val="000000"/>
          <w:sz w:val="28"/>
          <w:szCs w:val="28"/>
        </w:rPr>
        <w:t xml:space="preserve">иципальную услугу предоставляет </w:t>
      </w:r>
      <w:r w:rsidRPr="000277A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Краснокамского городского поселения </w:t>
      </w:r>
      <w:r w:rsidRPr="00AD4DA2">
        <w:rPr>
          <w:color w:val="000000"/>
          <w:sz w:val="28"/>
          <w:szCs w:val="28"/>
        </w:rPr>
        <w:t xml:space="preserve">(далее - Администрация).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AD4DA2">
        <w:rPr>
          <w:color w:val="000000"/>
          <w:sz w:val="28"/>
          <w:szCs w:val="28"/>
        </w:rPr>
        <w:t xml:space="preserve">  </w:t>
      </w:r>
    </w:p>
    <w:p w:rsidR="00F2774E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>
        <w:rPr>
          <w:color w:val="000000"/>
          <w:sz w:val="28"/>
          <w:szCs w:val="28"/>
        </w:rPr>
        <w:t xml:space="preserve"> администрации,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муниципальной  услуги, является </w:t>
      </w:r>
      <w:r w:rsidRPr="000277A7">
        <w:rPr>
          <w:sz w:val="28"/>
          <w:szCs w:val="28"/>
        </w:rPr>
        <w:t xml:space="preserve">отдел архитектуры и </w:t>
      </w:r>
      <w:r>
        <w:rPr>
          <w:sz w:val="28"/>
          <w:szCs w:val="28"/>
        </w:rPr>
        <w:t>градостроительства (</w:t>
      </w:r>
      <w:r w:rsidRPr="00AD4DA2">
        <w:rPr>
          <w:color w:val="000000"/>
          <w:sz w:val="28"/>
          <w:szCs w:val="28"/>
        </w:rPr>
        <w:t>далее – Отдел).</w:t>
      </w:r>
    </w:p>
    <w:p w:rsidR="00F2774E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AD4DA2">
        <w:rPr>
          <w:color w:val="000000"/>
          <w:sz w:val="28"/>
          <w:szCs w:val="28"/>
        </w:rPr>
        <w:t xml:space="preserve">. Заявителем муниципальной услуги является </w:t>
      </w:r>
      <w:r>
        <w:rPr>
          <w:color w:val="000000"/>
          <w:sz w:val="28"/>
          <w:szCs w:val="28"/>
        </w:rPr>
        <w:t>физическое или юридическое</w:t>
      </w:r>
      <w:r w:rsidRPr="00B15E7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о, обратившееся</w:t>
      </w:r>
      <w:r w:rsidRPr="00B15E7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Pr="00B15E7C">
        <w:rPr>
          <w:color w:val="000000"/>
          <w:sz w:val="28"/>
          <w:szCs w:val="28"/>
        </w:rPr>
        <w:t xml:space="preserve"> с заявлением о выдаче ему градостроительного плана земельного участка (далее – заявители).</w:t>
      </w:r>
    </w:p>
    <w:p w:rsidR="00F2774E" w:rsidRDefault="00F2774E" w:rsidP="009E78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F2774E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3286B">
        <w:rPr>
          <w:rFonts w:ascii="Times New Roman" w:hAnsi="Times New Roman" w:cs="Times New Roman"/>
          <w:sz w:val="28"/>
          <w:szCs w:val="28"/>
        </w:rPr>
        <w:t>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F2774E" w:rsidRPr="0003286B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3286B">
        <w:rPr>
          <w:rFonts w:ascii="Times New Roman" w:hAnsi="Times New Roman" w:cs="Times New Roman"/>
          <w:sz w:val="28"/>
          <w:szCs w:val="28"/>
        </w:rPr>
        <w:t xml:space="preserve">. Заявления в письменной форме подаются путем личного обращения Заявителя в </w:t>
      </w:r>
      <w:r w:rsidRPr="00B3795C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86B">
        <w:rPr>
          <w:rFonts w:ascii="Times New Roman" w:hAnsi="Times New Roman" w:cs="Times New Roman"/>
          <w:sz w:val="28"/>
          <w:szCs w:val="28"/>
        </w:rPr>
        <w:t xml:space="preserve"> а также могут быть направлены посредством почтовой связи.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AD4DA2">
        <w:rPr>
          <w:color w:val="000000"/>
          <w:sz w:val="28"/>
          <w:szCs w:val="28"/>
        </w:rPr>
        <w:t>1</w:t>
      </w:r>
      <w:r w:rsidRPr="003348AA">
        <w:rPr>
          <w:sz w:val="28"/>
          <w:szCs w:val="28"/>
        </w:rPr>
        <w:t>.5.1. Информация о месте нахождения и графике работы Администрации.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Контактный телефон: 8(34273) 5-24-30; 4-42-26 (тел./факс)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Администрации – 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: //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krasnokamsk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– 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 xml:space="preserve">1.5.2. Информация о месте нахождения и графике работы Отдела: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8, каб. № 2.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Контактные телефоны: 8(34273) 4-19-31.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Отдела – 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arch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8A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График (режим) работы Отдела: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понедельник – четверг: с 09.00 до 18.00, пятница: с 09.00 до 17.00</w:t>
      </w:r>
      <w:r w:rsidRPr="003348A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перерыв: с 13.00 до 14.00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Прием заявителей осуществляется по следующему графику: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вторник, четверг: с 9-30 до 17-30, перерыв с 13-00 до 14-00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1.6. Заявления в форме электронного документа направляются путем заполнения формы через Единый портал государственных и муниципальных услуг: www.gosuslugi.ru.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3348AA">
        <w:rPr>
          <w:rFonts w:ascii="Times New Roman" w:hAnsi="Times New Roman" w:cs="Times New Roman"/>
          <w:sz w:val="28"/>
          <w:szCs w:val="28"/>
        </w:rPr>
        <w:t>1.7. Заявления в письменной форме могут быть направлены в Администрацию через многофункциональный центр предоставления государственных и муниципальных услуг (краевое государственное</w:t>
      </w:r>
      <w:r w:rsidRPr="00B3795C">
        <w:rPr>
          <w:rFonts w:ascii="Times New Roman" w:hAnsi="Times New Roman" w:cs="Times New Roman"/>
          <w:sz w:val="28"/>
          <w:szCs w:val="28"/>
        </w:rPr>
        <w:t xml:space="preserve"> автономное учреждение "Пермский краевой многофункциональный центр") (далее - МФЦ) в соответствии с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795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3795C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о ходе предоставления муниципальной услуги: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3795C">
        <w:rPr>
          <w:rFonts w:ascii="Times New Roman" w:hAnsi="Times New Roman" w:cs="Times New Roman"/>
          <w:sz w:val="28"/>
          <w:szCs w:val="28"/>
        </w:rPr>
        <w:t>.1. информирование Заявителей о стадии предоставления муниципальной услуги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3795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3795C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по указанным в </w:t>
      </w:r>
      <w:hyperlink w:anchor="P78" w:history="1">
        <w:r w:rsidRPr="00B3795C">
          <w:rPr>
            <w:rFonts w:ascii="Times New Roman" w:hAnsi="Times New Roman" w:cs="Times New Roman"/>
            <w:color w:val="0000FF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379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795C">
        <w:rPr>
          <w:rFonts w:ascii="Times New Roman" w:hAnsi="Times New Roman" w:cs="Times New Roman"/>
          <w:sz w:val="28"/>
          <w:szCs w:val="28"/>
        </w:rPr>
        <w:t xml:space="preserve">.2. 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3795C">
        <w:rPr>
          <w:rFonts w:ascii="Times New Roman" w:hAnsi="Times New Roman" w:cs="Times New Roman"/>
          <w:sz w:val="28"/>
          <w:szCs w:val="28"/>
        </w:rPr>
        <w:t xml:space="preserve"> подробно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95C">
        <w:rPr>
          <w:rFonts w:ascii="Times New Roman" w:hAnsi="Times New Roman" w:cs="Times New Roman"/>
          <w:sz w:val="28"/>
          <w:szCs w:val="28"/>
        </w:rPr>
        <w:t>. Информированность заявителей о порядке предоставления муниципальной услуги обеспечивается путем:</w:t>
      </w:r>
    </w:p>
    <w:p w:rsidR="00F2774E" w:rsidRPr="007E7FFD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размещения информации о предоставлении муниципальной услуги на официальном Интернет-сайте </w:t>
      </w:r>
      <w:r w:rsidRPr="007E7FFD">
        <w:rPr>
          <w:rFonts w:ascii="Times New Roman" w:hAnsi="Times New Roman" w:cs="Times New Roman"/>
          <w:sz w:val="28"/>
          <w:szCs w:val="28"/>
        </w:rPr>
        <w:t xml:space="preserve">Администрации – </w:t>
      </w:r>
      <w:r w:rsidRPr="007E7F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7FFD">
        <w:rPr>
          <w:rFonts w:ascii="Times New Roman" w:hAnsi="Times New Roman" w:cs="Times New Roman"/>
          <w:sz w:val="28"/>
          <w:szCs w:val="28"/>
        </w:rPr>
        <w:t>: //</w:t>
      </w:r>
      <w:r w:rsidRPr="007E7F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7FFD">
        <w:rPr>
          <w:rFonts w:ascii="Times New Roman" w:hAnsi="Times New Roman" w:cs="Times New Roman"/>
          <w:sz w:val="28"/>
          <w:szCs w:val="28"/>
        </w:rPr>
        <w:t>.</w:t>
      </w:r>
      <w:r w:rsidRPr="007E7FFD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Pr="007E7FFD">
        <w:rPr>
          <w:rFonts w:ascii="Times New Roman" w:hAnsi="Times New Roman" w:cs="Times New Roman"/>
          <w:sz w:val="28"/>
          <w:szCs w:val="28"/>
        </w:rPr>
        <w:t>.</w:t>
      </w:r>
      <w:r w:rsidRPr="007E7FF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проведения консультаций по вопросам предоставления муниципальной услуги в объеме, предусмотренном </w:t>
      </w:r>
      <w:hyperlink w:anchor="P146" w:history="1">
        <w:r w:rsidRPr="00B3795C">
          <w:rPr>
            <w:rFonts w:ascii="Times New Roman" w:hAnsi="Times New Roman" w:cs="Times New Roman"/>
            <w:color w:val="0000FF"/>
            <w:sz w:val="28"/>
            <w:szCs w:val="28"/>
          </w:rPr>
          <w:t>пунктом 1.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3795C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B379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размещения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w:anchor="P152" w:history="1">
        <w:r w:rsidRPr="00B3795C">
          <w:rPr>
            <w:rFonts w:ascii="Times New Roman" w:hAnsi="Times New Roman" w:cs="Times New Roman"/>
            <w:color w:val="0000FF"/>
            <w:sz w:val="28"/>
            <w:szCs w:val="28"/>
          </w:rPr>
          <w:t>пунктом 1.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3795C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B379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>информирования о ходе предоставления муниципальной услуги через Единый портал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1.9.1. К</w:t>
      </w:r>
      <w:r w:rsidRPr="00B3795C">
        <w:rPr>
          <w:rFonts w:ascii="Times New Roman" w:hAnsi="Times New Roman" w:cs="Times New Roman"/>
          <w:sz w:val="28"/>
          <w:szCs w:val="28"/>
        </w:rPr>
        <w:t xml:space="preserve">онсультации проводятся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3795C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5C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3795C">
        <w:rPr>
          <w:rFonts w:ascii="Times New Roman" w:hAnsi="Times New Roman" w:cs="Times New Roman"/>
          <w:sz w:val="28"/>
          <w:szCs w:val="28"/>
        </w:rPr>
        <w:t>, по письменным обращениям.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B379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9.2. Н</w:t>
      </w:r>
      <w:r w:rsidRPr="00B3795C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услуги);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95C">
        <w:rPr>
          <w:rFonts w:ascii="Times New Roman" w:hAnsi="Times New Roman" w:cs="Times New Roman"/>
          <w:sz w:val="28"/>
          <w:szCs w:val="28"/>
        </w:rPr>
        <w:t xml:space="preserve">режим приема заявителей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795C">
        <w:rPr>
          <w:rFonts w:ascii="Times New Roman" w:hAnsi="Times New Roman" w:cs="Times New Roman"/>
          <w:sz w:val="28"/>
          <w:szCs w:val="28"/>
        </w:rPr>
        <w:t>;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95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B3BC6">
        <w:rPr>
          <w:rFonts w:ascii="Times New Roman" w:hAnsi="Times New Roman" w:cs="Times New Roman"/>
          <w:color w:val="000000"/>
          <w:sz w:val="28"/>
          <w:szCs w:val="28"/>
        </w:rPr>
        <w:t>опия Административного регламента размещается</w:t>
      </w:r>
      <w:r w:rsidRPr="00AD4DA2">
        <w:rPr>
          <w:color w:val="000000"/>
          <w:sz w:val="28"/>
          <w:szCs w:val="28"/>
        </w:rPr>
        <w:t xml:space="preserve"> </w:t>
      </w:r>
      <w:r w:rsidRPr="00B3795C">
        <w:rPr>
          <w:rFonts w:ascii="Times New Roman" w:hAnsi="Times New Roman" w:cs="Times New Roman"/>
          <w:sz w:val="28"/>
          <w:szCs w:val="28"/>
        </w:rPr>
        <w:t>на официальном Интернет-сайте</w:t>
      </w:r>
      <w:r w:rsidRPr="006B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2774E" w:rsidRPr="00054E26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054E2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"Пермский краевой многофункциональный центр предоставления государственных и муниципальных услуг" (далее - МФЦ)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54E26">
        <w:rPr>
          <w:rFonts w:ascii="Times New Roman" w:hAnsi="Times New Roman" w:cs="Times New Roman"/>
          <w:sz w:val="28"/>
          <w:szCs w:val="28"/>
        </w:rPr>
        <w:t>.</w:t>
      </w:r>
    </w:p>
    <w:p w:rsidR="00F2774E" w:rsidRPr="00054E26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054E26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 также посредством обращения заявителя в МФЦ.</w:t>
      </w:r>
    </w:p>
    <w:p w:rsidR="00F2774E" w:rsidRPr="00B3795C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26">
        <w:rPr>
          <w:rFonts w:ascii="Times New Roman" w:hAnsi="Times New Roman" w:cs="Times New Roman"/>
          <w:sz w:val="28"/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МФЦ: http://mfc.permkrai.ru.</w:t>
      </w:r>
    </w:p>
    <w:p w:rsidR="00F2774E" w:rsidRPr="00054E26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2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подготовки результата </w:t>
      </w:r>
      <w:r w:rsidRPr="00D5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54E26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54E26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E26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E26">
        <w:rPr>
          <w:rFonts w:ascii="Times New Roman" w:hAnsi="Times New Roman" w:cs="Times New Roman"/>
          <w:sz w:val="28"/>
          <w:szCs w:val="28"/>
        </w:rPr>
        <w:t>.</w:t>
      </w:r>
    </w:p>
    <w:p w:rsidR="00F2774E" w:rsidRPr="00054E26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2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порядке, установленном законодательством.</w:t>
      </w:r>
    </w:p>
    <w:p w:rsidR="00F2774E" w:rsidRDefault="00F2774E" w:rsidP="009E78C3">
      <w:pPr>
        <w:pStyle w:val="NormalWeb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2774E" w:rsidRPr="007D7CCA" w:rsidRDefault="00F2774E" w:rsidP="009E78C3">
      <w:pPr>
        <w:pStyle w:val="NormalWeb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2.1. Муниципальная услуга - подготовка и выдача градостроительного плана земельного участка.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2.2. Муниципальная услуга предоставляется администрацией Краснокамского городского поселения через структурное подразделение - отдел архитектуры и градостроительства.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2.3. Результатом предоставления муниципальной услуги является выдача (направление) заявителю утвержденного градостроительного плана земельного участка (далее - ГПЗУ).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2.4. Максимальный срок предоставления муниципальной услуги – не более 30 календарных дней со дня поступления Заявления и складывается из следующих сроков: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прием и регистрация заявления - 1 день;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рассмотрение заявления, подготовка ГПЗУ и обеспечение его утверждения администрацией – 26 дней, в т.ч.: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организация межведомственного информационного взаимодействия - 5 рабочих дней со дня регистрации заявления;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направление запросов в организации, осуществляющие эксплуатацию сетей инженерно-технического обеспечения – 15 дней со дня регистрации заявления;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выдача (направление) заявителю ГПЗУ – 3 дня.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2.4.1. Максимальное 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время приема при получении информации о ходе предоставления предоставлением муниципальной услуги не должно превышать 15 минут;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время ожидания в очереди при подаче заявления и получении результата предоставления муниципальной услуги не должно превышать 15 минут.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2.4.2. Срок регистрации запроса заявителя о предоставлении муниципальной услуги: в день поступления в Отдел запроса.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запроса через МФЦ срок регистрации исчисляется со дня принятия таких документов в Отделе.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348A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г.;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3348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3348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3348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3348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от 02 мая 2006 г. N 59-ФЗ "Об организации предоставления государственных и муниципальных услуг";</w:t>
      </w:r>
    </w:p>
    <w:p w:rsidR="00F2774E" w:rsidRPr="003348AA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3348A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приказ Министерства регионального развития Российской Федерации от 10.05.2011 года № 207 «Об утверждении формы градостроительного плана земельного участка»;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Устав Краснокамского городского поселения, утвержденный решением Думы  Краснокамского городского поселения от 01 декабря 2005 г. № 12;</w:t>
      </w:r>
    </w:p>
    <w:p w:rsidR="00F2774E" w:rsidRPr="003348AA" w:rsidRDefault="00F2774E" w:rsidP="009E78C3">
      <w:pPr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решение Думы Краснокамского городского поселения от 30.05.2012 № 39 «Об утверждении Перечня услуг, которые являются необходимыми и обязательными для предоставления муниципальных услуг администрацией Краснокамского городского поселения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Краснокамского городского поселения";</w:t>
      </w:r>
    </w:p>
    <w:p w:rsidR="00F2774E" w:rsidRPr="003348AA" w:rsidRDefault="00F2774E" w:rsidP="009E78C3">
      <w:pPr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постановление администрации Краснокамского городского поселения от 09.04.2012 № 188 "О порядке разработки и утверждения регламентов предоставления муниципальных услуг (исполнения муниципальных функций)".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2.6. Основанием для предоставления муниципальной услуги  является поступившее  в Отдел Заявление по форме согласно приложению № 1 к настоящему Административному регламенту.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2.7. Для оказания муниципальной услуги Отдел самостоятельно запрашивает в порядке межведомственного взаимодействия в государственных органах, органах местного самоуправления и подведомственных им организациях необходимые документы (выписки, информацию).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2.8. Основания для отказа в приеме документов, необходимых для предоставления муниципальной услуги.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отказа в приеме заявления отсутствуют.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2.9. Основания для приостановления предоставления муниципальной услуги.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2.10. Основания для отказа в предоставлении муниципальной услуги.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 отсутствуют.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2.11. Муниципальная услуга предоставляется бесплатно.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2.12.1. Требования к размещению и оформлению помещения: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присутственные места включают места для ожидания, информирования и приема заявителей;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в присутственных местах размещаются стенды с информацией для заявителей.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2.12.2. Требования к местам для ожидания.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2.12.3. Требования к местам приема заявителей.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Кабинеты приема заявителей оборудуются вывесками с указанием: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номера кабинета;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фамилии, имени, отчества и должности специалиста Отдела, осуществляющего прием заявителей.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Рабочие места специалистов Отдела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2.12.4. В целях обеспечения конфиденциальности сведений о заявителе, ответственный за предоставление муниципальной услуги специалист Отдела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2.12.5. Требования к местам для информирования.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Места информирования оборудуются информационными стендами.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 Перечень информации, размещаемой на информационных стендах Отдела, предусмотрен пунктом 1.9.2. настоящего административного регламента. Информация, размещаемая на информационных стендах Отдела, должна содержать дату размещения, подпись заведующего Отделом.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2.13. Показатели доступности и качества муниципальной услуги: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осуществляемые при предоставлении муниципальной услуги;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соблюдение срока выдачи результата предоставления муниципальной услуги; сроков ожидания в очереди при подаче и получении документов;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удовлетворённость заявителей доступностью и качеством муниципальной услуги не менее 90 %;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размещение информации о порядке оказания муниципальной услуги на официальном сайте Администрации в сети Интернет;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- предоставление муниципальной услуги на безвозмездной основе для заявителей.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>административных процедур, требования к порядку их выполнения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прием и регистрация Заявления на выдачу ГПЗУ;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подготовка проекта ГПЗУ;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утверждение ГПЗУ;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выдача ГПЗУ.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 Прием и регистрация Заявления на выдачу ГПЗУ: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3.2.1. основанием для начала указанной административной процедуры является поступление Заявления от заявителя лично, посредством почтовой связи, либо через МФЦ в Отдел;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3.2.2. прием и регистрацию Заявления осуществляет специалист Отдела, ответственный за подготовку градостроительного плана земельного участка (далее - Специалист).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3.2.3. Специалист осуществляет проверку поступивших документов, удостоверяясь, что: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в заявлении фамилия, имя и отчество заявителя, адрес регистрации указаны полностью и без ошибок;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При неправильном заполнении Заявления Специалист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3.2.4. В случае надлежащего оформления Заявления Специалист вносит в журнал регистрации градостроительных планов земельных участков запись о приеме Заявления, копию Заявления с отметкой регистрации возвращается Заявителю.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прием и регистрация Заявления с присвоением регистрационного номера.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3.2.6. Максимальная продолжительность административной процедуры - в день поступления в Отдел запроса.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3.3. Подготовка проекта ГПЗУ: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3.3.1. Основанием для начала административной процедуры является прием Заявления.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Специалист в течение следующего дня со дня принятия Заявления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При отсутствии информации о технических условиях подключения объекта капитального строительства к сетям инженерно-технического обеспечения специалист в течение трех дней подготавливает и направляет необходимые запросы в ресурсоснабжающие организации.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В случае непоступления из ресурсоснабжающих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3.3.2.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проверяет полноту полученной информации (документов).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3.3.3. Ответственным за выполнение административной процедуры является Специалист.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процедуры, предусматривающей межведомственные запросы, не должен превышать 5 рабочих дней со дня, следующего за днем направления специалистом межведомственных запросов; по запросам в ресурсоснабжающие организации – не более 15 рабочих дней.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3.3.6. В случае подготовки проекта ГПЗУ заявителем самостоятельно специалист осуществляет его проверку на предмет соответствия проекта ГПЗУ информации, содержащейся в информационной системе обеспечения градостроительной деятельности (далее – ИСОГД), требованиям технических регламентов, строительных норм и правил.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При несоответствии подготовленного заявителем самостоятельно проекта ГПЗУ информации, содержащейся в ИСОГД, требованиям технических регламентов, строительных норм и правил специалист осуществляет подготовку проекта ГПЗУ в порядке, установленном настоящим Регламентом.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Подготовленный или прошедший проверку проект ГПЗУ специалист направляет в одном экземпляре на бумажном носителе на подпись заведующему Отдела. Подпись проставляется на титульном листе.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3.3.7. Максимальный срок административной процедуры - не более 15 календарных дней с даты поступления Заявления.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является передача специалисту Заявления, пакета документов, подписанного проекта ГПЗУ для подготовки проекта постановления Администрации об утверждении ГПЗУ.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7"/>
      <w:bookmarkEnd w:id="4"/>
      <w:r w:rsidRPr="003348AA">
        <w:rPr>
          <w:rFonts w:ascii="Times New Roman" w:hAnsi="Times New Roman" w:cs="Times New Roman"/>
          <w:sz w:val="28"/>
          <w:szCs w:val="28"/>
        </w:rPr>
        <w:t>3.4. Утверждение ГПЗУ: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3.4.1. Основанием для начала указанной административной процедуры является поступление Специалисту Заявления, пакета документов, подписанного проекта ГПЗУ для подготовки постановления Администрации об утверждении ГПЗУ.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3.4.2. Ответственный специалист Отдела в течение 1 календарного дня в установленном порядке подготавливает проект постановления Администрации об утверждении ГПЗУ, направляет на согласование с заинтересованными структурными подразделениями Администрации и далее главе Краснокамского городского поселения - главе администрации Краснокамского городского поселения (далее - Глава) на подпись.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3.4.3. Глава осуществляет подписание постановления об утверждении ГПЗУ с последующей передачей в Отдел.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3.4.4. Специалист Отдела регистрирует утвержденный ГПЗУ в журнале регистрации градостроительных планов земельных участков.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является подписание Главой постановления об утверждении ГПЗУ.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3.4.6. Срок выполнения административной процедуры – не более 6 календарных дней.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3.4.7. Результат выполнения административной процедуры – утвержденный постановлением Администрации ГПЗУ.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3.4.8. Контроль за выполнением административной процедуры осуществляет заведующий Отдела.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3.5. Выдача ГПЗУ: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3.5.1. Основанием для начала указанной административной процедуры является поступление подписанного Главой постановления об утверждении ГПЗУ, Заявления, пакета документов специалисту Отдела.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3.5.2. Специалист выдает (направляет) заявителю два экземпляра утвержденного ГПЗУ способом, указанным в Заявлении.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Один экземпляр утвержденного ГПЗУ остается на хранении в Отделе. Копия утвержденного ГПЗУ направляется специалистом в Комитет имущественных отношений и территориального планирования администрации Краснокамского муниципального района для ведения ИСОГД.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выдача двух экземпляров утвержденного ГПЗУ заявителю.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в электронной форме через Единый портал государственных и муниципальных услуг.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>3.5.4. Максимальный срок административной процедуры - не более 3 календарных дней.</w:t>
      </w:r>
    </w:p>
    <w:p w:rsidR="00F2774E" w:rsidRPr="003348AA" w:rsidRDefault="00F2774E" w:rsidP="009E7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AA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549" w:history="1">
        <w:r w:rsidRPr="003348A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348A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Fonts w:ascii="Times New Roman" w:hAnsi="Times New Roman" w:cs="Times New Roman"/>
          <w:color w:val="auto"/>
          <w:sz w:val="28"/>
          <w:szCs w:val="28"/>
        </w:rPr>
        <w:t>3.4.8. Контроль за выполнением административной процедуры осуществляет заведующий Отдела.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379"/>
      <w:bookmarkEnd w:id="5"/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4. Порядок и формы контроля за предоставлением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>4</w:t>
      </w:r>
      <w:r w:rsidRPr="003348AA">
        <w:rPr>
          <w:sz w:val="28"/>
          <w:szCs w:val="28"/>
          <w:lang/>
        </w:rPr>
        <w:t xml:space="preserve">.1. </w:t>
      </w:r>
      <w:r w:rsidRPr="003348AA">
        <w:rPr>
          <w:sz w:val="28"/>
          <w:szCs w:val="28"/>
          <w:lang/>
        </w:rPr>
        <w:t>Порядок осуществления текущего контроля 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2774E" w:rsidRPr="003348AA" w:rsidRDefault="00F2774E" w:rsidP="009E78C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>4.1.1. Текущий контроль 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заведующий Отдела (в отношении сотрудников Отдела), а также Глава, в непосредственном подчинении которого находится заведующий Отдела.</w:t>
      </w:r>
    </w:p>
    <w:p w:rsidR="00F2774E" w:rsidRPr="003348AA" w:rsidRDefault="00F2774E" w:rsidP="009E78C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Pr="003348AA">
        <w:rPr>
          <w:sz w:val="28"/>
          <w:szCs w:val="28"/>
          <w:lang/>
        </w:rPr>
        <w:t>Пермского края</w:t>
      </w:r>
      <w:r w:rsidRPr="003348AA">
        <w:rPr>
          <w:sz w:val="28"/>
          <w:szCs w:val="28"/>
          <w:lang/>
        </w:rPr>
        <w:t>, регулирующих вопросы</w:t>
      </w:r>
      <w:r w:rsidRPr="003348AA">
        <w:rPr>
          <w:sz w:val="28"/>
          <w:szCs w:val="28"/>
          <w:lang/>
        </w:rPr>
        <w:t xml:space="preserve"> по выдаче градостроительного плана земельного участка.</w:t>
      </w:r>
    </w:p>
    <w:p w:rsidR="00F2774E" w:rsidRPr="003348AA" w:rsidRDefault="00F2774E" w:rsidP="009E78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F2774E" w:rsidRPr="003348AA" w:rsidRDefault="00F2774E" w:rsidP="009E78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1) проведения проверок;</w:t>
      </w:r>
    </w:p>
    <w:p w:rsidR="00F2774E" w:rsidRPr="003348AA" w:rsidRDefault="00F2774E" w:rsidP="009E78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4.2.1.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4.2.2.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4.2.3.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F2774E" w:rsidRPr="003348AA" w:rsidRDefault="00F2774E" w:rsidP="009E78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4</w:t>
      </w:r>
      <w:r w:rsidRPr="003348AA">
        <w:rPr>
          <w:sz w:val="28"/>
          <w:szCs w:val="28"/>
          <w:lang/>
        </w:rPr>
        <w:t>.</w:t>
      </w:r>
      <w:r w:rsidRPr="003348AA">
        <w:rPr>
          <w:sz w:val="28"/>
          <w:szCs w:val="28"/>
        </w:rPr>
        <w:t>3</w:t>
      </w:r>
      <w:r w:rsidRPr="003348AA">
        <w:rPr>
          <w:sz w:val="28"/>
          <w:szCs w:val="28"/>
          <w:lang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 xml:space="preserve">Работники </w:t>
      </w:r>
      <w:r w:rsidRPr="003348AA">
        <w:rPr>
          <w:sz w:val="28"/>
          <w:szCs w:val="28"/>
        </w:rPr>
        <w:t>А</w:t>
      </w:r>
      <w:r w:rsidRPr="003348AA">
        <w:rPr>
          <w:sz w:val="28"/>
          <w:szCs w:val="28"/>
          <w:lang/>
        </w:rPr>
        <w:t>дминистрации при предоставлении муниципальной услуги несут персональную ответственность: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2774E" w:rsidRPr="003348AA" w:rsidRDefault="00F2774E" w:rsidP="009E78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F2774E" w:rsidRPr="003348AA" w:rsidRDefault="00F2774E" w:rsidP="009E78C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3348AA">
        <w:rPr>
          <w:sz w:val="28"/>
          <w:szCs w:val="28"/>
          <w:lang/>
        </w:rPr>
        <w:t>Административного р</w:t>
      </w:r>
      <w:r w:rsidRPr="003348AA">
        <w:rPr>
          <w:sz w:val="28"/>
          <w:szCs w:val="28"/>
          <w:lang/>
        </w:rPr>
        <w:t>егламента, привлекаются к ответственности в порядке, установленном действующим законодательством РФ.</w:t>
      </w:r>
    </w:p>
    <w:p w:rsidR="00F2774E" w:rsidRPr="003348AA" w:rsidRDefault="00F2774E" w:rsidP="009E78C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/>
        </w:rPr>
      </w:pPr>
      <w:r w:rsidRPr="003348AA">
        <w:rPr>
          <w:sz w:val="28"/>
          <w:szCs w:val="28"/>
          <w:lang/>
        </w:rPr>
        <w:t xml:space="preserve">4.4. </w:t>
      </w:r>
      <w:r w:rsidRPr="003348AA">
        <w:rPr>
          <w:sz w:val="28"/>
          <w:szCs w:val="28"/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2774E" w:rsidRPr="003348AA" w:rsidRDefault="00F2774E" w:rsidP="009E78C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действий (бездействия) органа, предоставляющего 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48AA">
        <w:rPr>
          <w:rStyle w:val="Strong"/>
          <w:rFonts w:ascii="Times New Roman" w:hAnsi="Times New Roman" w:cs="Times New Roman"/>
          <w:color w:val="auto"/>
          <w:sz w:val="28"/>
          <w:szCs w:val="28"/>
        </w:rPr>
        <w:t>муниципальную услугу, а также должностных лиц</w:t>
      </w:r>
    </w:p>
    <w:p w:rsidR="00F2774E" w:rsidRPr="003348AA" w:rsidRDefault="00F2774E" w:rsidP="009E78C3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осуществляемых (принятых) в ходе предоставления муниципальной услуги. 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5.2. Предметом досудебного (внесудебного) обжалования являются действия (бездействие) и решения должностных лиц  Отдела, в результате которых: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- нарушены права заявителей (нарушение сроков рассмотрения заявления о предоставлении муниципальной услуги, оставление заявления о предоставлении муниципальной услуги без рассмотрения и т.п.);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- созданы препятствия к осуществлению права на предоставление муниципальной услуги (отказ в приеме и рассмотрении документов, в предоставлении результата предоставления муниципальной услуги и т.п.);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 настоящим регламентом и т.п.).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5.3. Заявитель вправе в досудебном (внесудебном) порядке обратиться с жалобой на действия (бездействие) должностных лиц Отдела к главе г. Краснокамска.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48AA">
        <w:rPr>
          <w:sz w:val="28"/>
          <w:szCs w:val="28"/>
        </w:rPr>
        <w:t>5.4. Заявитель  имеет право обратиться с жалобой лично или направить письменное обращение по почте, электронной почте.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8AA">
        <w:rPr>
          <w:sz w:val="28"/>
          <w:szCs w:val="28"/>
        </w:rPr>
        <w:t>5.5. Жалоба подлежит обязательному рассмотрению.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5.6. Заявитель в письменном обращении указывает наименование органа, в который направляется письменное обращение, либо фамилию, имя, отчество, должность соответствующего должностного лица, а также свои фамилию, имя, отчество, полное наименование для юридического лица, почтовый адрес,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Дополнительно в обращении могут быть указаны: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должность, фамилия, имя и отчество должностного лица (при наличии информации), решение, действия (бездействие) которого обжалуются;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причины несогласия с обжалуемым решением, действиями (бездействием);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 - либо обязанность, предъявлены требования (об отмене решения, о признании незаконным действия (бездействия), а также иные сведения, которые гражданин считает необходимым сообщить.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48AA">
        <w:rPr>
          <w:sz w:val="28"/>
          <w:szCs w:val="28"/>
        </w:rPr>
        <w:t>5.7. По результатам рассмотрения обращения принимается решение об удовлетворении требований заявителя либо об отказе в удовлетворении обращения.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48AA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48AA">
        <w:rPr>
          <w:sz w:val="28"/>
          <w:szCs w:val="28"/>
        </w:rPr>
        <w:t>5.8. Срок рассмотрения письменного обращения не должен превышать 15 рабочих дней со дня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регистрации.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5.9. Заявитель вправе обжаловать действия (бездействие) и решения, принятые (осуществляемые) в ходе предоставления муниципальной услуги, в судебном порядке.</w:t>
      </w:r>
    </w:p>
    <w:p w:rsidR="00F2774E" w:rsidRPr="003348AA" w:rsidRDefault="00F2774E" w:rsidP="009E7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5.10.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F2774E" w:rsidRPr="003348AA" w:rsidRDefault="00F2774E" w:rsidP="009E78C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Pr="003348AA" w:rsidRDefault="00F2774E" w:rsidP="009E78C3">
      <w:pPr>
        <w:suppressAutoHyphens/>
        <w:ind w:firstLine="709"/>
        <w:jc w:val="both"/>
        <w:rPr>
          <w:sz w:val="28"/>
          <w:szCs w:val="28"/>
        </w:rPr>
      </w:pPr>
    </w:p>
    <w:p w:rsidR="00F2774E" w:rsidRDefault="00F2774E" w:rsidP="009E78C3">
      <w:pPr>
        <w:suppressAutoHyphens/>
        <w:spacing w:line="240" w:lineRule="exac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F2774E" w:rsidRPr="00E84792" w:rsidRDefault="00F2774E" w:rsidP="009E78C3">
      <w:pPr>
        <w:suppressAutoHyphens/>
        <w:spacing w:line="240" w:lineRule="exact"/>
        <w:ind w:left="2123" w:firstLine="709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</w:t>
      </w:r>
      <w:r w:rsidRPr="00E84792">
        <w:rPr>
          <w:sz w:val="28"/>
          <w:szCs w:val="28"/>
        </w:rPr>
        <w:t>Приложение 1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E84792">
        <w:rPr>
          <w:sz w:val="28"/>
          <w:szCs w:val="28"/>
        </w:rPr>
        <w:t>к административному регламенту</w:t>
      </w:r>
    </w:p>
    <w:p w:rsidR="00F2774E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E84792">
        <w:rPr>
          <w:sz w:val="28"/>
          <w:szCs w:val="28"/>
        </w:rPr>
        <w:t xml:space="preserve"> «Подготовка и выдача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8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84792">
        <w:rPr>
          <w:sz w:val="28"/>
          <w:szCs w:val="28"/>
        </w:rPr>
        <w:t xml:space="preserve">градостроительных 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84792">
        <w:rPr>
          <w:sz w:val="28"/>
          <w:szCs w:val="28"/>
        </w:rPr>
        <w:t>планов земельных участков»</w:t>
      </w: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jc w:val="right"/>
      </w:pPr>
    </w:p>
    <w:p w:rsidR="00F2774E" w:rsidRDefault="00F2774E" w:rsidP="009E78C3"/>
    <w:p w:rsidR="00F2774E" w:rsidRDefault="00F2774E" w:rsidP="009E78C3"/>
    <w:p w:rsidR="00F2774E" w:rsidRDefault="00F2774E" w:rsidP="009E78C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13"/>
        <w:gridCol w:w="905"/>
        <w:gridCol w:w="225"/>
        <w:gridCol w:w="496"/>
        <w:gridCol w:w="4045"/>
        <w:gridCol w:w="428"/>
        <w:gridCol w:w="58"/>
        <w:gridCol w:w="187"/>
      </w:tblGrid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Pr="00AD5581" w:rsidRDefault="00F2774E" w:rsidP="005433E4">
            <w:pPr>
              <w:suppressAutoHyphens/>
              <w:jc w:val="right"/>
            </w:pPr>
            <w:r>
              <w:t>К</w:t>
            </w:r>
            <w:r w:rsidRPr="00AD5581">
              <w:t>ому:</w:t>
            </w:r>
          </w:p>
        </w:tc>
        <w:tc>
          <w:tcPr>
            <w:tcW w:w="6657" w:type="dxa"/>
            <w:gridSpan w:val="8"/>
            <w:tcBorders>
              <w:top w:val="nil"/>
              <w:left w:val="nil"/>
              <w:right w:val="nil"/>
            </w:tcBorders>
          </w:tcPr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 xml:space="preserve">Администрация  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Pr="00AD5581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 xml:space="preserve">Краснокамского городского поселения    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Pr="00AD5581" w:rsidRDefault="00F2774E" w:rsidP="005433E4">
            <w:pPr>
              <w:suppressAutoHyphens/>
              <w:jc w:val="right"/>
            </w:pPr>
            <w:r w:rsidRPr="00AD5581">
              <w:t>от кого:</w:t>
            </w: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Pr="00FF2187" w:rsidRDefault="00F2774E" w:rsidP="005433E4">
            <w:pPr>
              <w:suppressAutoHyphens/>
            </w:pPr>
            <w:r w:rsidRPr="00FF2187">
              <w:t>(Ф.И.О.; адрес проживания; телефон – для граждан)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Pr="00FF2187" w:rsidRDefault="00F2774E" w:rsidP="005433E4">
            <w:pPr>
              <w:suppressAutoHyphens/>
            </w:pPr>
            <w:r w:rsidRPr="00FF2187">
              <w:t xml:space="preserve">(полное наименование; ИНН; юридический и почтовый адреса; 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Pr="00FF2187" w:rsidRDefault="00F2774E" w:rsidP="005433E4">
            <w:pPr>
              <w:suppressAutoHyphens/>
            </w:pPr>
            <w:r w:rsidRPr="00FF2187">
              <w:t>Ф.И.О. руководителя; телефон – для юридического лица)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774E" w:rsidRPr="00AD5581" w:rsidRDefault="00F2774E" w:rsidP="005433E4">
            <w:pPr>
              <w:suppressAutoHyphens/>
              <w:jc w:val="right"/>
            </w:pPr>
          </w:p>
          <w:p w:rsidR="00F2774E" w:rsidRPr="00E41C02" w:rsidRDefault="00F2774E" w:rsidP="005433E4">
            <w:pPr>
              <w:suppressAutoHyphens/>
              <w:jc w:val="center"/>
              <w:rPr>
                <w:b/>
                <w:bCs/>
              </w:rPr>
            </w:pPr>
            <w:r w:rsidRPr="00E41C02">
              <w:rPr>
                <w:b/>
                <w:bCs/>
              </w:rPr>
              <w:t>ЗАЯВЛЕНИЕ</w:t>
            </w:r>
          </w:p>
        </w:tc>
      </w:tr>
      <w:tr w:rsidR="00F2774E" w:rsidTr="005433E4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774E" w:rsidRPr="00AD5581" w:rsidRDefault="00F2774E" w:rsidP="005433E4">
            <w:pPr>
              <w:suppressAutoHyphens/>
            </w:pPr>
          </w:p>
        </w:tc>
      </w:tr>
      <w:tr w:rsidR="00F2774E" w:rsidRPr="00E41C02" w:rsidTr="005433E4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 xml:space="preserve">     Прошу  подготовить, утвердить и выдать градостроительный план </w:t>
            </w:r>
          </w:p>
        </w:tc>
      </w:tr>
      <w:tr w:rsidR="00F2774E" w:rsidRPr="00E41C02" w:rsidTr="005433E4">
        <w:tc>
          <w:tcPr>
            <w:tcW w:w="10137" w:type="dxa"/>
            <w:gridSpan w:val="9"/>
            <w:tcBorders>
              <w:left w:val="nil"/>
              <w:right w:val="nil"/>
            </w:tcBorders>
          </w:tcPr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земельного участка, расположенного по адресу:</w:t>
            </w:r>
          </w:p>
        </w:tc>
      </w:tr>
      <w:tr w:rsidR="00F2774E" w:rsidTr="005433E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6657" w:type="dxa"/>
            <w:gridSpan w:val="8"/>
            <w:tcBorders>
              <w:left w:val="nil"/>
              <w:bottom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center"/>
              <w:rPr>
                <w:sz w:val="20"/>
                <w:szCs w:val="20"/>
              </w:rPr>
            </w:pPr>
            <w:r w:rsidRPr="00E41C02">
              <w:rPr>
                <w:sz w:val="20"/>
                <w:szCs w:val="20"/>
              </w:rPr>
              <w:t>(указывается полный адрес земельного участка)</w:t>
            </w:r>
          </w:p>
        </w:tc>
      </w:tr>
      <w:tr w:rsidR="00F2774E" w:rsidTr="005433E4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</w:pPr>
          </w:p>
        </w:tc>
      </w:tr>
      <w:tr w:rsidR="00F2774E" w:rsidTr="005433E4">
        <w:tc>
          <w:tcPr>
            <w:tcW w:w="4698" w:type="dxa"/>
            <w:gridSpan w:val="3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D5581" w:rsidRDefault="00F2774E" w:rsidP="005433E4">
            <w:pPr>
              <w:suppressAutoHyphens/>
            </w:pPr>
            <w:r w:rsidRPr="00A04EB3">
              <w:rPr>
                <w:sz w:val="28"/>
                <w:szCs w:val="28"/>
              </w:rPr>
              <w:t>кадастровый номер</w:t>
            </w:r>
            <w:r w:rsidRPr="00AD5581">
              <w:t>:</w:t>
            </w:r>
          </w:p>
        </w:tc>
        <w:tc>
          <w:tcPr>
            <w:tcW w:w="5439" w:type="dxa"/>
            <w:gridSpan w:val="6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9892" w:type="dxa"/>
            <w:gridSpan w:val="7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Реквизит правоустанавливающего и (или) правоудостоверяющего документа на земельный участок</w:t>
            </w:r>
          </w:p>
          <w:p w:rsidR="00F2774E" w:rsidRPr="00AD5581" w:rsidRDefault="00F2774E" w:rsidP="005433E4">
            <w:pPr>
              <w:suppressAutoHyphens/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4698" w:type="dxa"/>
            <w:gridSpan w:val="3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На участке имеется строение</w:t>
            </w:r>
          </w:p>
        </w:tc>
        <w:tc>
          <w:tcPr>
            <w:tcW w:w="5439" w:type="dxa"/>
            <w:gridSpan w:val="6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rPr>
          <w:gridAfter w:val="1"/>
          <w:wAfter w:w="187" w:type="dxa"/>
        </w:trPr>
        <w:tc>
          <w:tcPr>
            <w:tcW w:w="3793" w:type="dxa"/>
            <w:gridSpan w:val="2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6157" w:type="dxa"/>
            <w:gridSpan w:val="6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9892" w:type="dxa"/>
            <w:gridSpan w:val="7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Реквизит правоустанавливающего и (или) правоудостоверяющего документа на строение</w:t>
            </w:r>
          </w:p>
          <w:p w:rsidR="00F2774E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</w:tc>
      </w:tr>
      <w:tr w:rsidR="00F2774E" w:rsidTr="005433E4"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A04EB3" w:rsidRDefault="00F2774E" w:rsidP="005433E4">
            <w:pPr>
              <w:suppressAutoHyphens/>
              <w:rPr>
                <w:sz w:val="28"/>
                <w:szCs w:val="28"/>
              </w:rPr>
            </w:pPr>
            <w:r w:rsidRPr="00A04EB3">
              <w:rPr>
                <w:sz w:val="28"/>
                <w:szCs w:val="28"/>
              </w:rPr>
              <w:t>Информация об обременении правами других лиц</w:t>
            </w:r>
          </w:p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</w:tc>
      </w:tr>
      <w:tr w:rsidR="00F2774E" w:rsidTr="005433E4"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F2774E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Pr="00E41C02" w:rsidRDefault="00F2774E" w:rsidP="005433E4">
            <w:pPr>
              <w:suppressAutoHyphens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</w:pPr>
          </w:p>
          <w:p w:rsidR="00F2774E" w:rsidRPr="00FF2187" w:rsidRDefault="00F2774E" w:rsidP="005433E4">
            <w:pPr>
              <w:suppressAutoHyphens/>
              <w:rPr>
                <w:sz w:val="28"/>
                <w:szCs w:val="28"/>
              </w:rPr>
            </w:pPr>
            <w:r w:rsidRPr="00FF2187">
              <w:rPr>
                <w:sz w:val="28"/>
                <w:szCs w:val="28"/>
              </w:rPr>
              <w:t>для целей</w:t>
            </w:r>
          </w:p>
        </w:tc>
        <w:tc>
          <w:tcPr>
            <w:tcW w:w="673" w:type="dxa"/>
            <w:gridSpan w:val="3"/>
            <w:tcBorders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c>
          <w:tcPr>
            <w:tcW w:w="10137" w:type="dxa"/>
            <w:gridSpan w:val="9"/>
            <w:tcBorders>
              <w:left w:val="nil"/>
              <w:bottom w:val="nil"/>
              <w:right w:val="nil"/>
            </w:tcBorders>
          </w:tcPr>
          <w:p w:rsidR="00F2774E" w:rsidRPr="00E41C02" w:rsidRDefault="00F2774E" w:rsidP="005433E4">
            <w:pPr>
              <w:suppressAutoHyphens/>
              <w:rPr>
                <w:sz w:val="20"/>
                <w:szCs w:val="20"/>
              </w:rPr>
            </w:pPr>
            <w:r w:rsidRPr="00E41C02">
              <w:rPr>
                <w:sz w:val="20"/>
                <w:szCs w:val="20"/>
              </w:rPr>
              <w:t xml:space="preserve">     (указывается цель, для которой запрашивается градостроительный  план – строительство, реконструкция)</w:t>
            </w:r>
          </w:p>
        </w:tc>
      </w:tr>
      <w:tr w:rsidR="00F2774E" w:rsidTr="005433E4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right"/>
              <w:rPr>
                <w:sz w:val="16"/>
                <w:szCs w:val="16"/>
              </w:rPr>
            </w:pPr>
          </w:p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rPr>
          <w:trHeight w:val="278"/>
        </w:trPr>
        <w:tc>
          <w:tcPr>
            <w:tcW w:w="4923" w:type="dxa"/>
            <w:gridSpan w:val="4"/>
            <w:tcBorders>
              <w:top w:val="nil"/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</w:tr>
      <w:tr w:rsidR="00F2774E" w:rsidTr="005433E4">
        <w:trPr>
          <w:trHeight w:val="277"/>
        </w:trPr>
        <w:tc>
          <w:tcPr>
            <w:tcW w:w="4923" w:type="dxa"/>
            <w:gridSpan w:val="4"/>
            <w:tcBorders>
              <w:left w:val="nil"/>
              <w:bottom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center"/>
              <w:rPr>
                <w:sz w:val="20"/>
                <w:szCs w:val="20"/>
              </w:rPr>
            </w:pPr>
            <w:r w:rsidRPr="00E41C02">
              <w:rPr>
                <w:sz w:val="20"/>
                <w:szCs w:val="20"/>
              </w:rPr>
              <w:t>(дата обращения заявителя)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suppressAutoHyphens/>
              <w:jc w:val="right"/>
            </w:pPr>
          </w:p>
        </w:tc>
        <w:tc>
          <w:tcPr>
            <w:tcW w:w="4718" w:type="dxa"/>
            <w:gridSpan w:val="4"/>
            <w:tcBorders>
              <w:left w:val="nil"/>
              <w:bottom w:val="nil"/>
              <w:right w:val="nil"/>
            </w:tcBorders>
          </w:tcPr>
          <w:p w:rsidR="00F2774E" w:rsidRPr="00E41C02" w:rsidRDefault="00F2774E" w:rsidP="005433E4">
            <w:pPr>
              <w:suppressAutoHyphens/>
              <w:jc w:val="center"/>
              <w:rPr>
                <w:sz w:val="20"/>
                <w:szCs w:val="20"/>
              </w:rPr>
            </w:pPr>
            <w:r w:rsidRPr="00E41C02">
              <w:rPr>
                <w:sz w:val="20"/>
                <w:szCs w:val="20"/>
              </w:rPr>
              <w:t>(подпись)</w:t>
            </w:r>
          </w:p>
        </w:tc>
      </w:tr>
    </w:tbl>
    <w:p w:rsidR="00F2774E" w:rsidRDefault="00F2774E" w:rsidP="009E78C3"/>
    <w:p w:rsidR="00F2774E" w:rsidRDefault="00F2774E" w:rsidP="009E78C3">
      <w:pPr>
        <w:ind w:firstLine="709"/>
        <w:jc w:val="both"/>
        <w:outlineLvl w:val="0"/>
      </w:pPr>
      <w:r>
        <w:t>Мною выбирается следующий способ выдачи результата предоставления муниципальной услуги:</w:t>
      </w:r>
    </w:p>
    <w:p w:rsidR="00F2774E" w:rsidRDefault="00F2774E" w:rsidP="009E78C3">
      <w:pPr>
        <w:jc w:val="both"/>
        <w:outlineLvl w:val="0"/>
      </w:pPr>
    </w:p>
    <w:tbl>
      <w:tblPr>
        <w:tblW w:w="0" w:type="auto"/>
        <w:tblInd w:w="7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8363"/>
      </w:tblGrid>
      <w:tr w:rsidR="00F2774E" w:rsidTr="005433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E" w:rsidRDefault="00F2774E" w:rsidP="005433E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r>
              <w:t>Доставка почтой по указанному адресу</w:t>
            </w:r>
          </w:p>
        </w:tc>
      </w:tr>
      <w:tr w:rsidR="00F2774E" w:rsidTr="005433E4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jc w:val="center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/>
        </w:tc>
      </w:tr>
      <w:tr w:rsidR="00F2774E" w:rsidTr="005433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E" w:rsidRDefault="00F2774E" w:rsidP="005433E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r>
              <w:t>Выдача документов</w:t>
            </w:r>
          </w:p>
        </w:tc>
      </w:tr>
    </w:tbl>
    <w:p w:rsidR="00F2774E" w:rsidRDefault="00F2774E" w:rsidP="009E78C3"/>
    <w:p w:rsidR="00F2774E" w:rsidRPr="00242BC6" w:rsidRDefault="00F2774E" w:rsidP="009E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</w:t>
      </w:r>
      <w:r w:rsidRPr="00242BC6">
        <w:rPr>
          <w:rFonts w:ascii="Times New Roman" w:hAnsi="Times New Roman" w:cs="Times New Roman"/>
          <w:sz w:val="24"/>
          <w:szCs w:val="24"/>
        </w:rPr>
        <w:t xml:space="preserve">а обработку 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F2774E" w:rsidRDefault="00F2774E" w:rsidP="009E78C3">
      <w:pPr>
        <w:rPr>
          <w:sz w:val="2"/>
          <w:szCs w:val="2"/>
        </w:rPr>
      </w:pPr>
    </w:p>
    <w:p w:rsidR="00F2774E" w:rsidRDefault="00F2774E" w:rsidP="009E78C3"/>
    <w:p w:rsidR="00F2774E" w:rsidRDefault="00F2774E" w:rsidP="009E78C3">
      <w:pPr>
        <w:pStyle w:val="Heading7"/>
        <w:keepNext w:val="0"/>
        <w:tabs>
          <w:tab w:val="clear" w:pos="3544"/>
        </w:tabs>
      </w:pPr>
      <w:r>
        <w:t>Подписи лиц, подавших заявление</w:t>
      </w:r>
    </w:p>
    <w:p w:rsidR="00F2774E" w:rsidRDefault="00F2774E" w:rsidP="009E78C3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425"/>
        <w:gridCol w:w="426"/>
        <w:gridCol w:w="284"/>
        <w:gridCol w:w="141"/>
        <w:gridCol w:w="2268"/>
        <w:gridCol w:w="142"/>
        <w:gridCol w:w="3543"/>
      </w:tblGrid>
      <w:tr w:rsidR="00F2774E" w:rsidTr="005433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4E" w:rsidTr="005433E4"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  <w:tr w:rsidR="00F2774E" w:rsidTr="005433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4E" w:rsidTr="005433E4"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F2774E" w:rsidRDefault="00F2774E" w:rsidP="009E78C3">
      <w:pPr>
        <w:jc w:val="center"/>
      </w:pPr>
    </w:p>
    <w:p w:rsidR="00F2774E" w:rsidRDefault="00F2774E" w:rsidP="009E78C3">
      <w:pPr>
        <w:jc w:val="center"/>
      </w:pPr>
    </w:p>
    <w:p w:rsidR="00F2774E" w:rsidRDefault="00F2774E" w:rsidP="009E78C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F2774E" w:rsidRDefault="00F2774E" w:rsidP="009E78C3">
      <w:pPr>
        <w:rPr>
          <w:lang w:val="en-US"/>
        </w:rPr>
      </w:pPr>
    </w:p>
    <w:p w:rsidR="00F2774E" w:rsidRDefault="00F2774E" w:rsidP="009E78C3">
      <w:r>
        <w:t>(Следующие позиции заполняются должностным лицом, принявшим заявление)</w:t>
      </w:r>
    </w:p>
    <w:p w:rsidR="00F2774E" w:rsidRDefault="00F2774E" w:rsidP="009E78C3"/>
    <w:p w:rsidR="00F2774E" w:rsidRPr="006F6FC1" w:rsidRDefault="00F2774E" w:rsidP="009E78C3"/>
    <w:p w:rsidR="00F2774E" w:rsidRDefault="00F2774E" w:rsidP="009E78C3">
      <w:pPr>
        <w:pStyle w:val="Heading6"/>
      </w:pPr>
      <w:r>
        <w:t>Входящий номер регистрации заявления</w:t>
      </w:r>
    </w:p>
    <w:p w:rsidR="00F2774E" w:rsidRDefault="00F2774E" w:rsidP="009E78C3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85"/>
        <w:gridCol w:w="1055"/>
        <w:gridCol w:w="2126"/>
      </w:tblGrid>
      <w:tr w:rsidR="00F2774E" w:rsidTr="005433E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4E" w:rsidTr="005433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должностного лица, принявшего заявление)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774E" w:rsidRDefault="00F2774E" w:rsidP="005433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774E" w:rsidRDefault="00F2774E" w:rsidP="009E78C3">
      <w:pPr>
        <w:pStyle w:val="Header"/>
      </w:pPr>
    </w:p>
    <w:p w:rsidR="00F2774E" w:rsidRDefault="00F2774E" w:rsidP="009E78C3"/>
    <w:p w:rsidR="00F2774E" w:rsidRDefault="00F2774E" w:rsidP="009E78C3">
      <w:pPr>
        <w:pStyle w:val="ConsPlusNormal"/>
        <w:jc w:val="both"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jc w:val="right"/>
      </w:pPr>
    </w:p>
    <w:p w:rsidR="00F2774E" w:rsidRDefault="00F2774E" w:rsidP="009E78C3">
      <w:pPr>
        <w:suppressAutoHyphens/>
        <w:spacing w:line="240" w:lineRule="exact"/>
      </w:pPr>
      <w:r w:rsidRPr="00AD5581">
        <w:t xml:space="preserve">                                 </w:t>
      </w:r>
    </w:p>
    <w:p w:rsidR="00F2774E" w:rsidRDefault="00F2774E" w:rsidP="009E78C3">
      <w:pPr>
        <w:suppressAutoHyphens/>
        <w:spacing w:line="240" w:lineRule="exact"/>
        <w:ind w:firstLine="709"/>
        <w:jc w:val="center"/>
      </w:pPr>
      <w:r>
        <w:t xml:space="preserve">                                  </w:t>
      </w:r>
    </w:p>
    <w:p w:rsidR="00F2774E" w:rsidRDefault="00F2774E" w:rsidP="009E78C3">
      <w:pPr>
        <w:suppressAutoHyphens/>
        <w:spacing w:line="240" w:lineRule="exact"/>
        <w:ind w:firstLine="709"/>
        <w:jc w:val="center"/>
      </w:pPr>
      <w:r>
        <w:t xml:space="preserve">                                </w:t>
      </w:r>
    </w:p>
    <w:p w:rsidR="00F2774E" w:rsidRPr="00E84792" w:rsidRDefault="00F2774E" w:rsidP="009E78C3">
      <w:pPr>
        <w:suppressAutoHyphens/>
        <w:spacing w:line="240" w:lineRule="exact"/>
        <w:ind w:left="2123" w:firstLine="709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Приложение 2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E84792">
        <w:rPr>
          <w:sz w:val="28"/>
          <w:szCs w:val="28"/>
        </w:rPr>
        <w:t>к административному регламенту</w:t>
      </w:r>
    </w:p>
    <w:p w:rsidR="00F2774E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E84792">
        <w:rPr>
          <w:sz w:val="28"/>
          <w:szCs w:val="28"/>
        </w:rPr>
        <w:t xml:space="preserve"> «Подготовка и выдача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8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84792">
        <w:rPr>
          <w:sz w:val="28"/>
          <w:szCs w:val="28"/>
        </w:rPr>
        <w:t xml:space="preserve">градостроительных </w:t>
      </w:r>
    </w:p>
    <w:p w:rsidR="00F2774E" w:rsidRPr="00E84792" w:rsidRDefault="00F2774E" w:rsidP="009E78C3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E847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84792">
        <w:rPr>
          <w:sz w:val="28"/>
          <w:szCs w:val="28"/>
        </w:rPr>
        <w:t>планов земельных участков»</w:t>
      </w:r>
    </w:p>
    <w:p w:rsidR="00F2774E" w:rsidRDefault="00F2774E" w:rsidP="009E78C3">
      <w:pPr>
        <w:suppressAutoHyphens/>
        <w:spacing w:line="240" w:lineRule="exact"/>
        <w:ind w:firstLine="709"/>
        <w:jc w:val="center"/>
        <w:rPr>
          <w:b/>
          <w:bCs/>
          <w:sz w:val="22"/>
          <w:szCs w:val="22"/>
        </w:rPr>
      </w:pPr>
    </w:p>
    <w:p w:rsidR="00F2774E" w:rsidRPr="002C25DC" w:rsidRDefault="00F2774E" w:rsidP="009E78C3">
      <w:pPr>
        <w:suppressAutoHyphens/>
        <w:spacing w:line="240" w:lineRule="exact"/>
        <w:ind w:firstLine="709"/>
        <w:jc w:val="center"/>
        <w:rPr>
          <w:b/>
          <w:bCs/>
          <w:sz w:val="22"/>
          <w:szCs w:val="22"/>
        </w:rPr>
      </w:pPr>
      <w:r w:rsidRPr="002C25DC">
        <w:rPr>
          <w:b/>
          <w:bCs/>
          <w:sz w:val="22"/>
          <w:szCs w:val="22"/>
        </w:rPr>
        <w:t>Блок-схема</w:t>
      </w:r>
    </w:p>
    <w:p w:rsidR="00F2774E" w:rsidRPr="002C25DC" w:rsidRDefault="00F2774E" w:rsidP="009E78C3">
      <w:pPr>
        <w:suppressAutoHyphens/>
        <w:spacing w:line="240" w:lineRule="exact"/>
        <w:ind w:firstLine="709"/>
        <w:jc w:val="center"/>
        <w:rPr>
          <w:b/>
          <w:bCs/>
          <w:sz w:val="22"/>
          <w:szCs w:val="22"/>
        </w:rPr>
      </w:pPr>
      <w:r w:rsidRPr="002C25DC">
        <w:rPr>
          <w:b/>
          <w:bCs/>
          <w:sz w:val="22"/>
          <w:szCs w:val="22"/>
        </w:rPr>
        <w:t>Предоставления муниципальной услуги</w:t>
      </w:r>
    </w:p>
    <w:p w:rsidR="00F2774E" w:rsidRPr="002C25DC" w:rsidRDefault="00F2774E" w:rsidP="009E78C3">
      <w:pPr>
        <w:suppressAutoHyphens/>
        <w:spacing w:line="240" w:lineRule="exact"/>
        <w:ind w:firstLine="709"/>
        <w:jc w:val="center"/>
        <w:rPr>
          <w:b/>
          <w:bCs/>
          <w:sz w:val="22"/>
          <w:szCs w:val="22"/>
        </w:rPr>
      </w:pPr>
      <w:r w:rsidRPr="002C25DC">
        <w:rPr>
          <w:b/>
          <w:bCs/>
          <w:sz w:val="22"/>
          <w:szCs w:val="22"/>
        </w:rPr>
        <w:t>«Подготовка и выдача градостроительных планов земельных участков</w:t>
      </w:r>
      <w:r>
        <w:rPr>
          <w:b/>
          <w:bCs/>
          <w:sz w:val="22"/>
          <w:szCs w:val="22"/>
        </w:rPr>
        <w:t>»</w:t>
      </w:r>
    </w:p>
    <w:p w:rsidR="00F2774E" w:rsidRPr="009361C4" w:rsidRDefault="00F2774E" w:rsidP="009E78C3">
      <w:pPr>
        <w:tabs>
          <w:tab w:val="left" w:pos="6420"/>
        </w:tabs>
      </w:pPr>
    </w:p>
    <w:p w:rsidR="00F2774E" w:rsidRPr="009361C4" w:rsidRDefault="00F2774E" w:rsidP="009E78C3">
      <w:pPr>
        <w:tabs>
          <w:tab w:val="left" w:pos="6420"/>
        </w:tabs>
      </w:pPr>
      <w:r>
        <w:rPr>
          <w:noProof/>
        </w:rPr>
        <w:pict>
          <v:shape id="_x0000_s1035" type="#_x0000_t202" style="position:absolute;margin-left:44.15pt;margin-top:3.7pt;width:429.15pt;height:42.8pt;z-index:251655680">
            <v:textbox style="mso-next-textbox:#_x0000_s1035">
              <w:txbxContent>
                <w:p w:rsidR="00F2774E" w:rsidRPr="00221953" w:rsidRDefault="00F2774E" w:rsidP="009E78C3">
                  <w:pPr>
                    <w:jc w:val="center"/>
                  </w:pPr>
                  <w:r w:rsidRPr="00221953">
                    <w:rPr>
                      <w:sz w:val="26"/>
                      <w:szCs w:val="26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F2774E" w:rsidRPr="009361C4" w:rsidRDefault="00F2774E" w:rsidP="009E78C3">
      <w:pPr>
        <w:tabs>
          <w:tab w:val="left" w:pos="6420"/>
        </w:tabs>
      </w:pPr>
    </w:p>
    <w:p w:rsidR="00F2774E" w:rsidRPr="009361C4" w:rsidRDefault="00F2774E" w:rsidP="009E78C3">
      <w:pPr>
        <w:tabs>
          <w:tab w:val="left" w:pos="6420"/>
        </w:tabs>
        <w:jc w:val="center"/>
      </w:pPr>
    </w:p>
    <w:p w:rsidR="00F2774E" w:rsidRPr="009361C4" w:rsidRDefault="00F2774E" w:rsidP="009E78C3">
      <w:pPr>
        <w:tabs>
          <w:tab w:val="left" w:pos="6420"/>
        </w:tabs>
      </w:pPr>
    </w:p>
    <w:p w:rsidR="00F2774E" w:rsidRPr="009361C4" w:rsidRDefault="00F2774E" w:rsidP="009E78C3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37.2pt;margin-top:2.9pt;width:28.35pt;height:47.9pt;z-index:251656704"/>
        </w:pict>
      </w:r>
    </w:p>
    <w:p w:rsidR="00F2774E" w:rsidRPr="009361C4" w:rsidRDefault="00F2774E" w:rsidP="009E78C3">
      <w:pPr>
        <w:tabs>
          <w:tab w:val="left" w:pos="6420"/>
        </w:tabs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center"/>
        <w:rPr>
          <w:highlight w:val="yellow"/>
        </w:rPr>
      </w:pPr>
    </w:p>
    <w:p w:rsidR="00F2774E" w:rsidRPr="009361C4" w:rsidRDefault="00F2774E" w:rsidP="009E78C3">
      <w:pPr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  <w:r>
        <w:rPr>
          <w:noProof/>
        </w:rPr>
        <w:pict>
          <v:shape id="_x0000_s1037" type="#_x0000_t202" style="position:absolute;left:0;text-align:left;margin-left:44.15pt;margin-top:6.05pt;width:429.15pt;height:51pt;z-index:251659776">
            <v:textbox style="mso-next-textbox:#_x0000_s1037">
              <w:txbxContent>
                <w:p w:rsidR="00F2774E" w:rsidRPr="00221953" w:rsidRDefault="00F2774E" w:rsidP="009E78C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color w:val="F79646"/>
                      <w:sz w:val="26"/>
                      <w:szCs w:val="26"/>
                    </w:rPr>
                  </w:pPr>
                  <w:r w:rsidRPr="00221953">
                    <w:rPr>
                      <w:rFonts w:ascii="Times New Roman" w:hAnsi="Times New Roman" w:cs="Times New Roman"/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F2774E" w:rsidRPr="00221953" w:rsidRDefault="00F2774E" w:rsidP="009E78C3">
                  <w:pPr>
                    <w:jc w:val="center"/>
                    <w:rPr>
                      <w:sz w:val="26"/>
                      <w:szCs w:val="26"/>
                    </w:rPr>
                  </w:pPr>
                  <w:r w:rsidRPr="00221953">
                    <w:rPr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</w:p>
    <w:p w:rsidR="00F2774E" w:rsidRPr="009361C4" w:rsidRDefault="00F2774E" w:rsidP="009E78C3">
      <w:pPr>
        <w:tabs>
          <w:tab w:val="left" w:pos="6420"/>
        </w:tabs>
        <w:jc w:val="both"/>
        <w:rPr>
          <w:b/>
          <w:bCs/>
          <w:color w:val="FF0000"/>
          <w:highlight w:val="yellow"/>
        </w:rPr>
      </w:pPr>
      <w:r>
        <w:rPr>
          <w:noProof/>
        </w:rPr>
        <w:pict>
          <v:shape id="_x0000_s1038" type="#_x0000_t67" style="position:absolute;left:0;text-align:left;margin-left:237.2pt;margin-top:4.7pt;width:28.35pt;height:45.35pt;z-index:251661824"/>
        </w:pict>
      </w:r>
    </w:p>
    <w:p w:rsidR="00F2774E" w:rsidRPr="009361C4" w:rsidRDefault="00F2774E" w:rsidP="009E78C3">
      <w:pPr>
        <w:tabs>
          <w:tab w:val="left" w:pos="6420"/>
        </w:tabs>
        <w:jc w:val="both"/>
        <w:rPr>
          <w:highlight w:val="yellow"/>
        </w:rPr>
      </w:pPr>
    </w:p>
    <w:p w:rsidR="00F2774E" w:rsidRPr="009361C4" w:rsidRDefault="00F2774E" w:rsidP="009E78C3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F2774E" w:rsidRPr="009361C4" w:rsidRDefault="00F2774E" w:rsidP="009E78C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2774E" w:rsidRPr="009361C4" w:rsidRDefault="00F2774E" w:rsidP="009E78C3">
      <w:r>
        <w:rPr>
          <w:noProof/>
        </w:rPr>
        <w:pict>
          <v:shape id="_x0000_s1039" type="#_x0000_t202" style="position:absolute;margin-left:44.15pt;margin-top:8.9pt;width:429.15pt;height:51.15pt;z-index:251660800">
            <v:textbox style="mso-next-textbox:#_x0000_s1039">
              <w:txbxContent>
                <w:p w:rsidR="00F2774E" w:rsidRDefault="00F2774E" w:rsidP="009E78C3">
                  <w:pPr>
                    <w:pStyle w:val="ConsPlusNormal"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2774E" w:rsidRPr="00221953" w:rsidRDefault="00F2774E" w:rsidP="009E78C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219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F2774E" w:rsidRDefault="00F2774E" w:rsidP="009E78C3"/>
              </w:txbxContent>
            </v:textbox>
          </v:shape>
        </w:pict>
      </w:r>
    </w:p>
    <w:p w:rsidR="00F2774E" w:rsidRPr="009361C4" w:rsidRDefault="00F2774E" w:rsidP="009E78C3"/>
    <w:p w:rsidR="00F2774E" w:rsidRPr="009361C4" w:rsidRDefault="00F2774E" w:rsidP="009E78C3">
      <w:pPr>
        <w:tabs>
          <w:tab w:val="left" w:pos="6420"/>
        </w:tabs>
        <w:jc w:val="both"/>
      </w:pPr>
    </w:p>
    <w:p w:rsidR="00F2774E" w:rsidRPr="009361C4" w:rsidRDefault="00F2774E" w:rsidP="009E78C3"/>
    <w:p w:rsidR="00F2774E" w:rsidRPr="009361C4" w:rsidRDefault="00F2774E" w:rsidP="009E78C3"/>
    <w:p w:rsidR="00F2774E" w:rsidRPr="009361C4" w:rsidRDefault="00F2774E" w:rsidP="009E78C3">
      <w:r>
        <w:rPr>
          <w:noProof/>
        </w:rPr>
        <w:pict>
          <v:shape id="_x0000_s1040" type="#_x0000_t67" style="position:absolute;margin-left:237.2pt;margin-top:6.8pt;width:28.35pt;height:45.35pt;z-index:251657728"/>
        </w:pict>
      </w:r>
    </w:p>
    <w:p w:rsidR="00F2774E" w:rsidRPr="009361C4" w:rsidRDefault="00F2774E" w:rsidP="009E78C3"/>
    <w:p w:rsidR="00F2774E" w:rsidRDefault="00F2774E" w:rsidP="009E78C3"/>
    <w:p w:rsidR="00F2774E" w:rsidRDefault="00F2774E" w:rsidP="009E78C3">
      <w:pPr>
        <w:tabs>
          <w:tab w:val="left" w:pos="5780"/>
        </w:tabs>
      </w:pPr>
      <w:r>
        <w:tab/>
      </w:r>
    </w:p>
    <w:p w:rsidR="00F2774E" w:rsidRDefault="00F2774E" w:rsidP="009E78C3">
      <w:pPr>
        <w:tabs>
          <w:tab w:val="left" w:pos="5780"/>
        </w:tabs>
      </w:pPr>
    </w:p>
    <w:p w:rsidR="00F2774E" w:rsidRDefault="00F2774E" w:rsidP="009E78C3">
      <w:pPr>
        <w:tabs>
          <w:tab w:val="left" w:pos="5780"/>
        </w:tabs>
      </w:pPr>
      <w:r>
        <w:rPr>
          <w:noProof/>
        </w:rPr>
        <w:pict>
          <v:shape id="_x0000_s1041" type="#_x0000_t202" style="position:absolute;margin-left:111.55pt;margin-top:3.25pt;width:279pt;height:47pt;z-index:251658752">
            <v:textbox style="mso-next-textbox:#_x0000_s1041">
              <w:txbxContent>
                <w:p w:rsidR="00F2774E" w:rsidRPr="00221953" w:rsidRDefault="00F2774E" w:rsidP="009E78C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219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согласование</w:t>
                  </w:r>
                  <w:r w:rsidRPr="002219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утверждение  градостроительного  плана земельного участка</w:t>
                  </w:r>
                </w:p>
                <w:p w:rsidR="00F2774E" w:rsidRDefault="00F2774E" w:rsidP="009E78C3"/>
                <w:p w:rsidR="00F2774E" w:rsidRDefault="00F2774E" w:rsidP="009E78C3"/>
              </w:txbxContent>
            </v:textbox>
          </v:shape>
        </w:pict>
      </w:r>
    </w:p>
    <w:p w:rsidR="00F2774E" w:rsidRDefault="00F2774E" w:rsidP="009E78C3">
      <w:pPr>
        <w:tabs>
          <w:tab w:val="left" w:pos="5780"/>
        </w:tabs>
      </w:pPr>
    </w:p>
    <w:p w:rsidR="00F2774E" w:rsidRDefault="00F2774E" w:rsidP="009E78C3">
      <w:pPr>
        <w:tabs>
          <w:tab w:val="left" w:pos="5780"/>
        </w:tabs>
      </w:pPr>
    </w:p>
    <w:p w:rsidR="00F2774E" w:rsidRDefault="00F2774E" w:rsidP="009E78C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noProof/>
        </w:rPr>
        <w:pict>
          <v:shape id="_x0000_s1042" type="#_x0000_t67" style="position:absolute;left:0;text-align:left;margin-left:237.2pt;margin-top:3.3pt;width:28.35pt;height:45.35pt;z-index:251662848"/>
        </w:pict>
      </w: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noProof/>
        </w:rPr>
        <w:pict>
          <v:shape id="_x0000_s1043" type="#_x0000_t202" style="position:absolute;left:0;text-align:left;margin-left:111.55pt;margin-top:7.15pt;width:279pt;height:36pt;z-index:251663872">
            <v:textbox style="mso-next-textbox:#_x0000_s1043">
              <w:txbxContent>
                <w:p w:rsidR="00F2774E" w:rsidRPr="00221953" w:rsidRDefault="00F2774E" w:rsidP="009E78C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219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выдача градостроительного плана</w:t>
                  </w:r>
                </w:p>
                <w:p w:rsidR="00F2774E" w:rsidRPr="00D201C9" w:rsidRDefault="00F2774E" w:rsidP="009E78C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01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земельного участка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заявителю</w:t>
                  </w:r>
                </w:p>
                <w:p w:rsidR="00F2774E" w:rsidRDefault="00F2774E" w:rsidP="009E78C3"/>
                <w:p w:rsidR="00F2774E" w:rsidRDefault="00F2774E" w:rsidP="009E78C3"/>
              </w:txbxContent>
            </v:textbox>
          </v:shape>
        </w:pict>
      </w: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Default="00F2774E" w:rsidP="009E78C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2774E" w:rsidRPr="002C25DC" w:rsidRDefault="00F2774E" w:rsidP="009E78C3">
      <w:pPr>
        <w:suppressAutoHyphens/>
        <w:spacing w:line="240" w:lineRule="exact"/>
        <w:ind w:firstLine="709"/>
        <w:jc w:val="center"/>
        <w:rPr>
          <w:b/>
          <w:bCs/>
          <w:sz w:val="22"/>
          <w:szCs w:val="22"/>
        </w:rPr>
      </w:pPr>
    </w:p>
    <w:p w:rsidR="00F2774E" w:rsidRDefault="00F2774E" w:rsidP="00D829CE">
      <w:pPr>
        <w:spacing w:line="240" w:lineRule="exact"/>
        <w:ind w:firstLine="709"/>
        <w:rPr>
          <w:sz w:val="28"/>
          <w:szCs w:val="28"/>
        </w:rPr>
      </w:pPr>
    </w:p>
    <w:p w:rsidR="00F2774E" w:rsidRDefault="00F2774E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774E" w:rsidSect="00A33663">
      <w:headerReference w:type="default" r:id="rId16"/>
      <w:footerReference w:type="default" r:id="rId17"/>
      <w:pgSz w:w="11906" w:h="16838"/>
      <w:pgMar w:top="1134" w:right="567" w:bottom="28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4E" w:rsidRDefault="00F2774E">
      <w:r>
        <w:separator/>
      </w:r>
    </w:p>
  </w:endnote>
  <w:endnote w:type="continuationSeparator" w:id="1">
    <w:p w:rsidR="00F2774E" w:rsidRDefault="00F2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E" w:rsidRDefault="00F2774E" w:rsidP="00024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F2774E" w:rsidRDefault="00F2774E" w:rsidP="00AE42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4E" w:rsidRDefault="00F2774E">
      <w:r>
        <w:separator/>
      </w:r>
    </w:p>
  </w:footnote>
  <w:footnote w:type="continuationSeparator" w:id="1">
    <w:p w:rsidR="00F2774E" w:rsidRDefault="00F2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E" w:rsidRDefault="00F2774E" w:rsidP="00EC70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A4EF8"/>
    <w:multiLevelType w:val="hybridMultilevel"/>
    <w:tmpl w:val="8172874A"/>
    <w:lvl w:ilvl="0" w:tplc="4AA02EB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2A3C7DA0"/>
    <w:multiLevelType w:val="hybridMultilevel"/>
    <w:tmpl w:val="B986D64C"/>
    <w:lvl w:ilvl="0" w:tplc="1278D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3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25"/>
  </w:num>
  <w:num w:numId="12">
    <w:abstractNumId w:val="10"/>
  </w:num>
  <w:num w:numId="13">
    <w:abstractNumId w:val="24"/>
  </w:num>
  <w:num w:numId="14">
    <w:abstractNumId w:val="18"/>
  </w:num>
  <w:num w:numId="15">
    <w:abstractNumId w:val="21"/>
  </w:num>
  <w:num w:numId="16">
    <w:abstractNumId w:val="3"/>
  </w:num>
  <w:num w:numId="17">
    <w:abstractNumId w:val="13"/>
  </w:num>
  <w:num w:numId="18">
    <w:abstractNumId w:val="4"/>
  </w:num>
  <w:num w:numId="19">
    <w:abstractNumId w:val="15"/>
  </w:num>
  <w:num w:numId="20">
    <w:abstractNumId w:val="6"/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9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4F"/>
    <w:rsid w:val="00001580"/>
    <w:rsid w:val="00001A93"/>
    <w:rsid w:val="000110BD"/>
    <w:rsid w:val="00017218"/>
    <w:rsid w:val="000229C6"/>
    <w:rsid w:val="00022E5F"/>
    <w:rsid w:val="00024CFA"/>
    <w:rsid w:val="0002524E"/>
    <w:rsid w:val="0002715D"/>
    <w:rsid w:val="000277A7"/>
    <w:rsid w:val="00027F88"/>
    <w:rsid w:val="0003286B"/>
    <w:rsid w:val="00033592"/>
    <w:rsid w:val="0003667B"/>
    <w:rsid w:val="000425D5"/>
    <w:rsid w:val="00045060"/>
    <w:rsid w:val="0004527B"/>
    <w:rsid w:val="00054E26"/>
    <w:rsid w:val="00056AFB"/>
    <w:rsid w:val="00057196"/>
    <w:rsid w:val="00057399"/>
    <w:rsid w:val="00057CF9"/>
    <w:rsid w:val="00065884"/>
    <w:rsid w:val="0007101F"/>
    <w:rsid w:val="000746C0"/>
    <w:rsid w:val="00081D67"/>
    <w:rsid w:val="00083B5A"/>
    <w:rsid w:val="00086A90"/>
    <w:rsid w:val="00086F66"/>
    <w:rsid w:val="000940C4"/>
    <w:rsid w:val="0009503F"/>
    <w:rsid w:val="000B3495"/>
    <w:rsid w:val="000B451A"/>
    <w:rsid w:val="000B78AC"/>
    <w:rsid w:val="000B7B3C"/>
    <w:rsid w:val="000C3E81"/>
    <w:rsid w:val="000C4017"/>
    <w:rsid w:val="000C414F"/>
    <w:rsid w:val="000C57AA"/>
    <w:rsid w:val="000D002D"/>
    <w:rsid w:val="000D0B3E"/>
    <w:rsid w:val="000D29D4"/>
    <w:rsid w:val="000D3CE4"/>
    <w:rsid w:val="000E1724"/>
    <w:rsid w:val="000E3ED5"/>
    <w:rsid w:val="000E646A"/>
    <w:rsid w:val="000E7F80"/>
    <w:rsid w:val="000F2483"/>
    <w:rsid w:val="000F2C88"/>
    <w:rsid w:val="000F507C"/>
    <w:rsid w:val="00106E9B"/>
    <w:rsid w:val="00107700"/>
    <w:rsid w:val="0011635C"/>
    <w:rsid w:val="00116806"/>
    <w:rsid w:val="00117BE3"/>
    <w:rsid w:val="00117D28"/>
    <w:rsid w:val="0012299B"/>
    <w:rsid w:val="00122AC7"/>
    <w:rsid w:val="00132E2B"/>
    <w:rsid w:val="00153805"/>
    <w:rsid w:val="00154A5B"/>
    <w:rsid w:val="001572E5"/>
    <w:rsid w:val="00157EC5"/>
    <w:rsid w:val="00164EF6"/>
    <w:rsid w:val="001677A4"/>
    <w:rsid w:val="00176BCD"/>
    <w:rsid w:val="00177B77"/>
    <w:rsid w:val="00186399"/>
    <w:rsid w:val="00191216"/>
    <w:rsid w:val="0019689A"/>
    <w:rsid w:val="001A145B"/>
    <w:rsid w:val="001A3C73"/>
    <w:rsid w:val="001A727C"/>
    <w:rsid w:val="001B6BC7"/>
    <w:rsid w:val="001B6D4B"/>
    <w:rsid w:val="001B7F22"/>
    <w:rsid w:val="001C00AB"/>
    <w:rsid w:val="001C0BA5"/>
    <w:rsid w:val="001C2ABC"/>
    <w:rsid w:val="001C5FAC"/>
    <w:rsid w:val="001D0815"/>
    <w:rsid w:val="001D3F55"/>
    <w:rsid w:val="001E0659"/>
    <w:rsid w:val="001E0F7A"/>
    <w:rsid w:val="001E5B93"/>
    <w:rsid w:val="001E7365"/>
    <w:rsid w:val="00201F32"/>
    <w:rsid w:val="00205E49"/>
    <w:rsid w:val="00221953"/>
    <w:rsid w:val="00222887"/>
    <w:rsid w:val="0022508B"/>
    <w:rsid w:val="00230103"/>
    <w:rsid w:val="00232EE6"/>
    <w:rsid w:val="002353AD"/>
    <w:rsid w:val="00241C3D"/>
    <w:rsid w:val="00242BC6"/>
    <w:rsid w:val="002506BA"/>
    <w:rsid w:val="00250ADB"/>
    <w:rsid w:val="00254947"/>
    <w:rsid w:val="00255662"/>
    <w:rsid w:val="0025743E"/>
    <w:rsid w:val="00257615"/>
    <w:rsid w:val="002606DE"/>
    <w:rsid w:val="002717D7"/>
    <w:rsid w:val="0027549E"/>
    <w:rsid w:val="00275A02"/>
    <w:rsid w:val="00277359"/>
    <w:rsid w:val="002828F0"/>
    <w:rsid w:val="00282AD2"/>
    <w:rsid w:val="00293D48"/>
    <w:rsid w:val="00297A11"/>
    <w:rsid w:val="002A7BEA"/>
    <w:rsid w:val="002B6141"/>
    <w:rsid w:val="002C25DC"/>
    <w:rsid w:val="002C3C96"/>
    <w:rsid w:val="002D263F"/>
    <w:rsid w:val="002F0BD9"/>
    <w:rsid w:val="0030411C"/>
    <w:rsid w:val="00305223"/>
    <w:rsid w:val="00306998"/>
    <w:rsid w:val="00311FC6"/>
    <w:rsid w:val="003133A0"/>
    <w:rsid w:val="00315FC9"/>
    <w:rsid w:val="00317626"/>
    <w:rsid w:val="00334691"/>
    <w:rsid w:val="003348AA"/>
    <w:rsid w:val="00336FF1"/>
    <w:rsid w:val="0034438B"/>
    <w:rsid w:val="003623A8"/>
    <w:rsid w:val="0036286B"/>
    <w:rsid w:val="00364E15"/>
    <w:rsid w:val="00367077"/>
    <w:rsid w:val="00372ED8"/>
    <w:rsid w:val="003734EB"/>
    <w:rsid w:val="00373598"/>
    <w:rsid w:val="00376F5A"/>
    <w:rsid w:val="003832CE"/>
    <w:rsid w:val="00383631"/>
    <w:rsid w:val="0038433C"/>
    <w:rsid w:val="0038573D"/>
    <w:rsid w:val="00385F76"/>
    <w:rsid w:val="00386080"/>
    <w:rsid w:val="0038680D"/>
    <w:rsid w:val="003A0482"/>
    <w:rsid w:val="003A175F"/>
    <w:rsid w:val="003A3E22"/>
    <w:rsid w:val="003B0CE2"/>
    <w:rsid w:val="003B1E45"/>
    <w:rsid w:val="003B3517"/>
    <w:rsid w:val="003B4EA9"/>
    <w:rsid w:val="003B5755"/>
    <w:rsid w:val="003C27F9"/>
    <w:rsid w:val="003C35D3"/>
    <w:rsid w:val="003C715D"/>
    <w:rsid w:val="003D0D98"/>
    <w:rsid w:val="003D3268"/>
    <w:rsid w:val="003D411F"/>
    <w:rsid w:val="003D4AF6"/>
    <w:rsid w:val="003E131B"/>
    <w:rsid w:val="003E2434"/>
    <w:rsid w:val="003E64A2"/>
    <w:rsid w:val="003F17BA"/>
    <w:rsid w:val="003F198E"/>
    <w:rsid w:val="003F19AD"/>
    <w:rsid w:val="003F1A4D"/>
    <w:rsid w:val="00400A1E"/>
    <w:rsid w:val="00401C3F"/>
    <w:rsid w:val="00402A18"/>
    <w:rsid w:val="00412BE9"/>
    <w:rsid w:val="00415268"/>
    <w:rsid w:val="00417548"/>
    <w:rsid w:val="0042602F"/>
    <w:rsid w:val="00426992"/>
    <w:rsid w:val="004409A6"/>
    <w:rsid w:val="00452EDF"/>
    <w:rsid w:val="0045681A"/>
    <w:rsid w:val="00457EB5"/>
    <w:rsid w:val="00460541"/>
    <w:rsid w:val="00462B03"/>
    <w:rsid w:val="004733AB"/>
    <w:rsid w:val="00473A78"/>
    <w:rsid w:val="00474B9A"/>
    <w:rsid w:val="00496935"/>
    <w:rsid w:val="004A0339"/>
    <w:rsid w:val="004A5CF0"/>
    <w:rsid w:val="004C3B15"/>
    <w:rsid w:val="004C6970"/>
    <w:rsid w:val="004D2457"/>
    <w:rsid w:val="004D6F35"/>
    <w:rsid w:val="004D7089"/>
    <w:rsid w:val="004E0828"/>
    <w:rsid w:val="004E2BC1"/>
    <w:rsid w:val="004E4353"/>
    <w:rsid w:val="004E7859"/>
    <w:rsid w:val="004F3C18"/>
    <w:rsid w:val="004F48A5"/>
    <w:rsid w:val="005069BC"/>
    <w:rsid w:val="005131C5"/>
    <w:rsid w:val="005222F8"/>
    <w:rsid w:val="00533B28"/>
    <w:rsid w:val="0054158A"/>
    <w:rsid w:val="005433E4"/>
    <w:rsid w:val="0054444A"/>
    <w:rsid w:val="005466BC"/>
    <w:rsid w:val="00546B84"/>
    <w:rsid w:val="00546FE7"/>
    <w:rsid w:val="00553318"/>
    <w:rsid w:val="00556C85"/>
    <w:rsid w:val="00557C19"/>
    <w:rsid w:val="00564C99"/>
    <w:rsid w:val="00571FDE"/>
    <w:rsid w:val="00574A8E"/>
    <w:rsid w:val="00575A27"/>
    <w:rsid w:val="00577FEE"/>
    <w:rsid w:val="00580756"/>
    <w:rsid w:val="00581763"/>
    <w:rsid w:val="00584E05"/>
    <w:rsid w:val="0058582D"/>
    <w:rsid w:val="0058695A"/>
    <w:rsid w:val="00586CF2"/>
    <w:rsid w:val="00592764"/>
    <w:rsid w:val="00595589"/>
    <w:rsid w:val="00595CC6"/>
    <w:rsid w:val="005A0310"/>
    <w:rsid w:val="005A0BF2"/>
    <w:rsid w:val="005A1120"/>
    <w:rsid w:val="005A2CE9"/>
    <w:rsid w:val="005B1E3B"/>
    <w:rsid w:val="005B4F66"/>
    <w:rsid w:val="005B5D38"/>
    <w:rsid w:val="005C138C"/>
    <w:rsid w:val="005C2E81"/>
    <w:rsid w:val="005E57EE"/>
    <w:rsid w:val="005F2194"/>
    <w:rsid w:val="005F448A"/>
    <w:rsid w:val="005F4BC3"/>
    <w:rsid w:val="005F5D5F"/>
    <w:rsid w:val="0060061A"/>
    <w:rsid w:val="006054D6"/>
    <w:rsid w:val="00605CF4"/>
    <w:rsid w:val="00607D53"/>
    <w:rsid w:val="00612C44"/>
    <w:rsid w:val="00622ADB"/>
    <w:rsid w:val="00625363"/>
    <w:rsid w:val="00625859"/>
    <w:rsid w:val="00627F7C"/>
    <w:rsid w:val="00632783"/>
    <w:rsid w:val="00632D2E"/>
    <w:rsid w:val="0063410C"/>
    <w:rsid w:val="00636D20"/>
    <w:rsid w:val="00636E71"/>
    <w:rsid w:val="00636F8F"/>
    <w:rsid w:val="006407B5"/>
    <w:rsid w:val="00640931"/>
    <w:rsid w:val="00641446"/>
    <w:rsid w:val="00644017"/>
    <w:rsid w:val="00644E75"/>
    <w:rsid w:val="00657178"/>
    <w:rsid w:val="00666535"/>
    <w:rsid w:val="00671ED7"/>
    <w:rsid w:val="006721DC"/>
    <w:rsid w:val="00673D2B"/>
    <w:rsid w:val="00682F25"/>
    <w:rsid w:val="0068426F"/>
    <w:rsid w:val="00686656"/>
    <w:rsid w:val="00686D13"/>
    <w:rsid w:val="006A28C0"/>
    <w:rsid w:val="006A714F"/>
    <w:rsid w:val="006A7E7E"/>
    <w:rsid w:val="006B391D"/>
    <w:rsid w:val="006B3BC6"/>
    <w:rsid w:val="006B3D4B"/>
    <w:rsid w:val="006B5114"/>
    <w:rsid w:val="006B6296"/>
    <w:rsid w:val="006C02F1"/>
    <w:rsid w:val="006C5167"/>
    <w:rsid w:val="006C7569"/>
    <w:rsid w:val="006D430A"/>
    <w:rsid w:val="006D6779"/>
    <w:rsid w:val="006D78AC"/>
    <w:rsid w:val="006E2316"/>
    <w:rsid w:val="006F02F7"/>
    <w:rsid w:val="006F46BD"/>
    <w:rsid w:val="006F6FC1"/>
    <w:rsid w:val="006F7F56"/>
    <w:rsid w:val="0070073B"/>
    <w:rsid w:val="0070132F"/>
    <w:rsid w:val="00707EDF"/>
    <w:rsid w:val="00714305"/>
    <w:rsid w:val="00714A62"/>
    <w:rsid w:val="007211E9"/>
    <w:rsid w:val="007256FA"/>
    <w:rsid w:val="0072712C"/>
    <w:rsid w:val="00730608"/>
    <w:rsid w:val="007313FF"/>
    <w:rsid w:val="0073249C"/>
    <w:rsid w:val="00734C10"/>
    <w:rsid w:val="007356EA"/>
    <w:rsid w:val="00736E55"/>
    <w:rsid w:val="00743F5E"/>
    <w:rsid w:val="00744092"/>
    <w:rsid w:val="00745F10"/>
    <w:rsid w:val="00747C8E"/>
    <w:rsid w:val="00751602"/>
    <w:rsid w:val="00751A2E"/>
    <w:rsid w:val="007604AE"/>
    <w:rsid w:val="007621A7"/>
    <w:rsid w:val="0076578A"/>
    <w:rsid w:val="00767781"/>
    <w:rsid w:val="00771451"/>
    <w:rsid w:val="0077651E"/>
    <w:rsid w:val="0078053A"/>
    <w:rsid w:val="007901F2"/>
    <w:rsid w:val="0079191E"/>
    <w:rsid w:val="00792D6B"/>
    <w:rsid w:val="007A091E"/>
    <w:rsid w:val="007A0AAF"/>
    <w:rsid w:val="007A1702"/>
    <w:rsid w:val="007A5403"/>
    <w:rsid w:val="007B2A96"/>
    <w:rsid w:val="007B52B4"/>
    <w:rsid w:val="007B533E"/>
    <w:rsid w:val="007C744F"/>
    <w:rsid w:val="007D250B"/>
    <w:rsid w:val="007D3250"/>
    <w:rsid w:val="007D7CCA"/>
    <w:rsid w:val="007E4336"/>
    <w:rsid w:val="007E5136"/>
    <w:rsid w:val="007E534D"/>
    <w:rsid w:val="007E5825"/>
    <w:rsid w:val="007E65A2"/>
    <w:rsid w:val="007E710D"/>
    <w:rsid w:val="007E7FFD"/>
    <w:rsid w:val="00800D77"/>
    <w:rsid w:val="008010AA"/>
    <w:rsid w:val="008070FA"/>
    <w:rsid w:val="0081033F"/>
    <w:rsid w:val="00811347"/>
    <w:rsid w:val="008119A6"/>
    <w:rsid w:val="00812570"/>
    <w:rsid w:val="008129EF"/>
    <w:rsid w:val="00813FF3"/>
    <w:rsid w:val="008172CD"/>
    <w:rsid w:val="00821469"/>
    <w:rsid w:val="0082178C"/>
    <w:rsid w:val="008219A9"/>
    <w:rsid w:val="0082200F"/>
    <w:rsid w:val="00827901"/>
    <w:rsid w:val="008314F5"/>
    <w:rsid w:val="00833DFD"/>
    <w:rsid w:val="00835820"/>
    <w:rsid w:val="0084458F"/>
    <w:rsid w:val="00847C9A"/>
    <w:rsid w:val="00852AE6"/>
    <w:rsid w:val="00860450"/>
    <w:rsid w:val="0086656D"/>
    <w:rsid w:val="00880CEB"/>
    <w:rsid w:val="008820AF"/>
    <w:rsid w:val="00882153"/>
    <w:rsid w:val="008929F5"/>
    <w:rsid w:val="00893051"/>
    <w:rsid w:val="00893F7F"/>
    <w:rsid w:val="0089594D"/>
    <w:rsid w:val="008A07F7"/>
    <w:rsid w:val="008A4E34"/>
    <w:rsid w:val="008A72E2"/>
    <w:rsid w:val="008B2CA7"/>
    <w:rsid w:val="008B373D"/>
    <w:rsid w:val="008B6968"/>
    <w:rsid w:val="008C14F1"/>
    <w:rsid w:val="008C466D"/>
    <w:rsid w:val="008D088A"/>
    <w:rsid w:val="008D2F7D"/>
    <w:rsid w:val="008D4404"/>
    <w:rsid w:val="008D5D55"/>
    <w:rsid w:val="008D61D6"/>
    <w:rsid w:val="008D6CD3"/>
    <w:rsid w:val="008D74D6"/>
    <w:rsid w:val="008D76C9"/>
    <w:rsid w:val="008E2E23"/>
    <w:rsid w:val="008E7C03"/>
    <w:rsid w:val="008F6364"/>
    <w:rsid w:val="008F7684"/>
    <w:rsid w:val="008F7F0E"/>
    <w:rsid w:val="00911D31"/>
    <w:rsid w:val="00912557"/>
    <w:rsid w:val="0091516B"/>
    <w:rsid w:val="0091636F"/>
    <w:rsid w:val="00917181"/>
    <w:rsid w:val="009200F0"/>
    <w:rsid w:val="00922BB2"/>
    <w:rsid w:val="00923673"/>
    <w:rsid w:val="009240E0"/>
    <w:rsid w:val="00926162"/>
    <w:rsid w:val="00926E69"/>
    <w:rsid w:val="00927EB8"/>
    <w:rsid w:val="00931DC6"/>
    <w:rsid w:val="009339E4"/>
    <w:rsid w:val="00935E32"/>
    <w:rsid w:val="009361C4"/>
    <w:rsid w:val="00944058"/>
    <w:rsid w:val="0094626A"/>
    <w:rsid w:val="0095434E"/>
    <w:rsid w:val="00954605"/>
    <w:rsid w:val="00977268"/>
    <w:rsid w:val="0097747D"/>
    <w:rsid w:val="009779D8"/>
    <w:rsid w:val="00977A6E"/>
    <w:rsid w:val="00984D47"/>
    <w:rsid w:val="00992920"/>
    <w:rsid w:val="00993025"/>
    <w:rsid w:val="0099687B"/>
    <w:rsid w:val="00996DB5"/>
    <w:rsid w:val="00997A15"/>
    <w:rsid w:val="009A1DEF"/>
    <w:rsid w:val="009A1EF7"/>
    <w:rsid w:val="009A207D"/>
    <w:rsid w:val="009A4185"/>
    <w:rsid w:val="009A7313"/>
    <w:rsid w:val="009B42F5"/>
    <w:rsid w:val="009C0319"/>
    <w:rsid w:val="009C28B5"/>
    <w:rsid w:val="009C379D"/>
    <w:rsid w:val="009C5150"/>
    <w:rsid w:val="009C65E6"/>
    <w:rsid w:val="009D053B"/>
    <w:rsid w:val="009D3CF6"/>
    <w:rsid w:val="009D647C"/>
    <w:rsid w:val="009D79BD"/>
    <w:rsid w:val="009E0AF8"/>
    <w:rsid w:val="009E375A"/>
    <w:rsid w:val="009E5C76"/>
    <w:rsid w:val="009E78C3"/>
    <w:rsid w:val="009F1CEE"/>
    <w:rsid w:val="009F4BA1"/>
    <w:rsid w:val="00A00BE7"/>
    <w:rsid w:val="00A01E8F"/>
    <w:rsid w:val="00A04EB3"/>
    <w:rsid w:val="00A0603B"/>
    <w:rsid w:val="00A07A71"/>
    <w:rsid w:val="00A13B49"/>
    <w:rsid w:val="00A278FA"/>
    <w:rsid w:val="00A33663"/>
    <w:rsid w:val="00A37FAE"/>
    <w:rsid w:val="00A40C7D"/>
    <w:rsid w:val="00A43F13"/>
    <w:rsid w:val="00A52351"/>
    <w:rsid w:val="00A52A80"/>
    <w:rsid w:val="00A6498C"/>
    <w:rsid w:val="00A65FA2"/>
    <w:rsid w:val="00A704A0"/>
    <w:rsid w:val="00A74F43"/>
    <w:rsid w:val="00A7627D"/>
    <w:rsid w:val="00A77B36"/>
    <w:rsid w:val="00A805AF"/>
    <w:rsid w:val="00A82741"/>
    <w:rsid w:val="00A9568C"/>
    <w:rsid w:val="00AA7492"/>
    <w:rsid w:val="00AA7B9A"/>
    <w:rsid w:val="00AB18DD"/>
    <w:rsid w:val="00AC0E24"/>
    <w:rsid w:val="00AC1CD3"/>
    <w:rsid w:val="00AC2431"/>
    <w:rsid w:val="00AC5275"/>
    <w:rsid w:val="00AC6D48"/>
    <w:rsid w:val="00AD0249"/>
    <w:rsid w:val="00AD3F46"/>
    <w:rsid w:val="00AD4DA2"/>
    <w:rsid w:val="00AD5581"/>
    <w:rsid w:val="00AE0103"/>
    <w:rsid w:val="00AE1A58"/>
    <w:rsid w:val="00AE428B"/>
    <w:rsid w:val="00AE532C"/>
    <w:rsid w:val="00AF283B"/>
    <w:rsid w:val="00AF3141"/>
    <w:rsid w:val="00AF5BA0"/>
    <w:rsid w:val="00B0256A"/>
    <w:rsid w:val="00B042BD"/>
    <w:rsid w:val="00B07657"/>
    <w:rsid w:val="00B10215"/>
    <w:rsid w:val="00B115C9"/>
    <w:rsid w:val="00B118E3"/>
    <w:rsid w:val="00B11E3E"/>
    <w:rsid w:val="00B15E7C"/>
    <w:rsid w:val="00B204FC"/>
    <w:rsid w:val="00B211D5"/>
    <w:rsid w:val="00B22CBA"/>
    <w:rsid w:val="00B23EE3"/>
    <w:rsid w:val="00B35B78"/>
    <w:rsid w:val="00B3795C"/>
    <w:rsid w:val="00B41F54"/>
    <w:rsid w:val="00B427AD"/>
    <w:rsid w:val="00B45369"/>
    <w:rsid w:val="00B47E96"/>
    <w:rsid w:val="00B505F5"/>
    <w:rsid w:val="00B5749F"/>
    <w:rsid w:val="00B6063C"/>
    <w:rsid w:val="00B61CE2"/>
    <w:rsid w:val="00B61F7D"/>
    <w:rsid w:val="00B62B4C"/>
    <w:rsid w:val="00B64CDF"/>
    <w:rsid w:val="00B6704B"/>
    <w:rsid w:val="00B676DA"/>
    <w:rsid w:val="00B723BE"/>
    <w:rsid w:val="00B75066"/>
    <w:rsid w:val="00B80872"/>
    <w:rsid w:val="00B87616"/>
    <w:rsid w:val="00B923FA"/>
    <w:rsid w:val="00B93989"/>
    <w:rsid w:val="00B953EC"/>
    <w:rsid w:val="00B97BCF"/>
    <w:rsid w:val="00BA24C5"/>
    <w:rsid w:val="00BB38B0"/>
    <w:rsid w:val="00BB7B80"/>
    <w:rsid w:val="00BC3C3C"/>
    <w:rsid w:val="00BC6256"/>
    <w:rsid w:val="00BD2275"/>
    <w:rsid w:val="00BD546D"/>
    <w:rsid w:val="00BD55B1"/>
    <w:rsid w:val="00BE4A1A"/>
    <w:rsid w:val="00BE518C"/>
    <w:rsid w:val="00BF6A0C"/>
    <w:rsid w:val="00C04282"/>
    <w:rsid w:val="00C06B49"/>
    <w:rsid w:val="00C101FB"/>
    <w:rsid w:val="00C25409"/>
    <w:rsid w:val="00C25E53"/>
    <w:rsid w:val="00C3077A"/>
    <w:rsid w:val="00C37646"/>
    <w:rsid w:val="00C41F59"/>
    <w:rsid w:val="00C43EC5"/>
    <w:rsid w:val="00C50A30"/>
    <w:rsid w:val="00C55121"/>
    <w:rsid w:val="00C62669"/>
    <w:rsid w:val="00C63713"/>
    <w:rsid w:val="00C66B80"/>
    <w:rsid w:val="00C708A1"/>
    <w:rsid w:val="00C71437"/>
    <w:rsid w:val="00C7262C"/>
    <w:rsid w:val="00C7483A"/>
    <w:rsid w:val="00C754A7"/>
    <w:rsid w:val="00C86C1A"/>
    <w:rsid w:val="00C9548A"/>
    <w:rsid w:val="00C9671D"/>
    <w:rsid w:val="00CA5AC6"/>
    <w:rsid w:val="00CA631E"/>
    <w:rsid w:val="00CB77ED"/>
    <w:rsid w:val="00CC3FA5"/>
    <w:rsid w:val="00CC5605"/>
    <w:rsid w:val="00CD1943"/>
    <w:rsid w:val="00CE6B58"/>
    <w:rsid w:val="00CF0ED2"/>
    <w:rsid w:val="00D00EE0"/>
    <w:rsid w:val="00D01824"/>
    <w:rsid w:val="00D03FB5"/>
    <w:rsid w:val="00D1154A"/>
    <w:rsid w:val="00D13C7A"/>
    <w:rsid w:val="00D1496F"/>
    <w:rsid w:val="00D156E5"/>
    <w:rsid w:val="00D201C9"/>
    <w:rsid w:val="00D252A4"/>
    <w:rsid w:val="00D32072"/>
    <w:rsid w:val="00D37ECE"/>
    <w:rsid w:val="00D41688"/>
    <w:rsid w:val="00D41C1B"/>
    <w:rsid w:val="00D5173F"/>
    <w:rsid w:val="00D54C0F"/>
    <w:rsid w:val="00D57D09"/>
    <w:rsid w:val="00D60609"/>
    <w:rsid w:val="00D613ED"/>
    <w:rsid w:val="00D6296A"/>
    <w:rsid w:val="00D663B8"/>
    <w:rsid w:val="00D67B4B"/>
    <w:rsid w:val="00D829CE"/>
    <w:rsid w:val="00D833E0"/>
    <w:rsid w:val="00D92EEE"/>
    <w:rsid w:val="00DA0DDB"/>
    <w:rsid w:val="00DA1078"/>
    <w:rsid w:val="00DA38C5"/>
    <w:rsid w:val="00DA428C"/>
    <w:rsid w:val="00DC15DF"/>
    <w:rsid w:val="00DC306E"/>
    <w:rsid w:val="00DC35B0"/>
    <w:rsid w:val="00DC4320"/>
    <w:rsid w:val="00DC4E57"/>
    <w:rsid w:val="00DD7A91"/>
    <w:rsid w:val="00DE0070"/>
    <w:rsid w:val="00DE05C5"/>
    <w:rsid w:val="00DE191E"/>
    <w:rsid w:val="00DE762C"/>
    <w:rsid w:val="00DF61B2"/>
    <w:rsid w:val="00DF6BFE"/>
    <w:rsid w:val="00DF7637"/>
    <w:rsid w:val="00DF7B60"/>
    <w:rsid w:val="00E0158A"/>
    <w:rsid w:val="00E04D90"/>
    <w:rsid w:val="00E14382"/>
    <w:rsid w:val="00E152AB"/>
    <w:rsid w:val="00E248F8"/>
    <w:rsid w:val="00E27956"/>
    <w:rsid w:val="00E302E7"/>
    <w:rsid w:val="00E348EC"/>
    <w:rsid w:val="00E3568C"/>
    <w:rsid w:val="00E41C02"/>
    <w:rsid w:val="00E44EC4"/>
    <w:rsid w:val="00E5302C"/>
    <w:rsid w:val="00E565DF"/>
    <w:rsid w:val="00E60B69"/>
    <w:rsid w:val="00E616B7"/>
    <w:rsid w:val="00E624F2"/>
    <w:rsid w:val="00E6317B"/>
    <w:rsid w:val="00E63704"/>
    <w:rsid w:val="00E67058"/>
    <w:rsid w:val="00E722A4"/>
    <w:rsid w:val="00E75F27"/>
    <w:rsid w:val="00E77751"/>
    <w:rsid w:val="00E84792"/>
    <w:rsid w:val="00E86C09"/>
    <w:rsid w:val="00E87EA4"/>
    <w:rsid w:val="00E9346F"/>
    <w:rsid w:val="00EA7756"/>
    <w:rsid w:val="00EB759E"/>
    <w:rsid w:val="00EC0E8F"/>
    <w:rsid w:val="00EC4F5B"/>
    <w:rsid w:val="00EC5B34"/>
    <w:rsid w:val="00EC70FA"/>
    <w:rsid w:val="00EC7F01"/>
    <w:rsid w:val="00ED2DF6"/>
    <w:rsid w:val="00ED7DB1"/>
    <w:rsid w:val="00EE43FD"/>
    <w:rsid w:val="00F03373"/>
    <w:rsid w:val="00F10D05"/>
    <w:rsid w:val="00F14393"/>
    <w:rsid w:val="00F17FDD"/>
    <w:rsid w:val="00F23DBE"/>
    <w:rsid w:val="00F26D7F"/>
    <w:rsid w:val="00F2774E"/>
    <w:rsid w:val="00F31FED"/>
    <w:rsid w:val="00F33448"/>
    <w:rsid w:val="00F401EF"/>
    <w:rsid w:val="00F44817"/>
    <w:rsid w:val="00F47782"/>
    <w:rsid w:val="00F52447"/>
    <w:rsid w:val="00F54061"/>
    <w:rsid w:val="00F5610F"/>
    <w:rsid w:val="00F5692E"/>
    <w:rsid w:val="00F60087"/>
    <w:rsid w:val="00F60F0E"/>
    <w:rsid w:val="00F72D62"/>
    <w:rsid w:val="00F7523F"/>
    <w:rsid w:val="00F84221"/>
    <w:rsid w:val="00F85C83"/>
    <w:rsid w:val="00F9261E"/>
    <w:rsid w:val="00F9783C"/>
    <w:rsid w:val="00F97DE8"/>
    <w:rsid w:val="00FA1535"/>
    <w:rsid w:val="00FA26DF"/>
    <w:rsid w:val="00FB42FE"/>
    <w:rsid w:val="00FC11E2"/>
    <w:rsid w:val="00FC4513"/>
    <w:rsid w:val="00FC47DE"/>
    <w:rsid w:val="00FC6430"/>
    <w:rsid w:val="00FD1332"/>
    <w:rsid w:val="00FD2B6A"/>
    <w:rsid w:val="00FD33F1"/>
    <w:rsid w:val="00FD61BA"/>
    <w:rsid w:val="00FD6314"/>
    <w:rsid w:val="00FE2FEF"/>
    <w:rsid w:val="00FE39F9"/>
    <w:rsid w:val="00FE528F"/>
    <w:rsid w:val="00FE6263"/>
    <w:rsid w:val="00FE7D56"/>
    <w:rsid w:val="00FE7FA2"/>
    <w:rsid w:val="00FF2187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7"/>
    <w:rPr>
      <w:sz w:val="24"/>
      <w:szCs w:val="24"/>
    </w:rPr>
  </w:style>
  <w:style w:type="paragraph" w:styleId="Heading4">
    <w:name w:val="heading 4"/>
    <w:basedOn w:val="Normal"/>
    <w:link w:val="Heading4Char1"/>
    <w:uiPriority w:val="99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Heading6">
    <w:name w:val="heading 6"/>
    <w:basedOn w:val="Normal"/>
    <w:link w:val="Heading6Char1"/>
    <w:uiPriority w:val="99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9E78C3"/>
    <w:pPr>
      <w:keepNext/>
      <w:tabs>
        <w:tab w:val="left" w:pos="3544"/>
      </w:tabs>
      <w:autoSpaceDE w:val="0"/>
      <w:autoSpaceDN w:val="0"/>
      <w:ind w:firstLine="709"/>
      <w:outlineLvl w:val="6"/>
    </w:p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9E78C3"/>
    <w:pPr>
      <w:keepNext/>
      <w:tabs>
        <w:tab w:val="left" w:pos="5954"/>
      </w:tabs>
      <w:autoSpaceDE w:val="0"/>
      <w:autoSpaceDN w:val="0"/>
      <w:ind w:left="5812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404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4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42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42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42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7C744F"/>
    <w:pPr>
      <w:spacing w:before="100" w:beforeAutospacing="1" w:after="100" w:afterAutospacing="1"/>
    </w:pPr>
    <w:rPr>
      <w:rFonts w:ascii="Verdana" w:hAnsi="Verdana" w:cs="Verdana"/>
      <w:color w:val="333366"/>
      <w:sz w:val="14"/>
      <w:szCs w:val="14"/>
    </w:rPr>
  </w:style>
  <w:style w:type="character" w:styleId="Hyperlink">
    <w:name w:val="Hyperlink"/>
    <w:basedOn w:val="DefaultParagraphFont"/>
    <w:uiPriority w:val="99"/>
    <w:rsid w:val="007C744F"/>
    <w:rPr>
      <w:rFonts w:ascii="Tahoma" w:hAnsi="Tahoma" w:cs="Tahoma"/>
      <w:color w:val="auto"/>
      <w:sz w:val="14"/>
      <w:szCs w:val="14"/>
      <w:u w:val="single"/>
    </w:rPr>
  </w:style>
  <w:style w:type="character" w:styleId="Strong">
    <w:name w:val="Strong"/>
    <w:basedOn w:val="DefaultParagraphFont"/>
    <w:uiPriority w:val="99"/>
    <w:qFormat/>
    <w:rsid w:val="007C744F"/>
    <w:rPr>
      <w:b/>
      <w:bCs/>
    </w:rPr>
  </w:style>
  <w:style w:type="paragraph" w:styleId="Header">
    <w:name w:val="header"/>
    <w:basedOn w:val="Normal"/>
    <w:link w:val="HeaderChar1"/>
    <w:uiPriority w:val="99"/>
    <w:rsid w:val="00C626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42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69"/>
  </w:style>
  <w:style w:type="paragraph" w:styleId="Footer">
    <w:name w:val="footer"/>
    <w:basedOn w:val="Normal"/>
    <w:link w:val="FooterChar"/>
    <w:uiPriority w:val="99"/>
    <w:rsid w:val="00586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42A"/>
    <w:rPr>
      <w:sz w:val="24"/>
      <w:szCs w:val="24"/>
    </w:rPr>
  </w:style>
  <w:style w:type="paragraph" w:customStyle="1" w:styleId="ConsPlusNormal">
    <w:name w:val="ConsPlusNormal"/>
    <w:uiPriority w:val="99"/>
    <w:rsid w:val="00B211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E7C03"/>
    <w:pPr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C03"/>
    <w:rPr>
      <w:rFonts w:ascii="Arial" w:hAnsi="Arial" w:cs="Arial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25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5363"/>
    <w:rPr>
      <w:rFonts w:ascii="Courier New" w:hAnsi="Courier New" w:cs="Courier New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6779"/>
    <w:rPr>
      <w:rFonts w:ascii="Verdana" w:hAnsi="Verdana" w:cs="Verdana"/>
      <w:color w:val="333366"/>
      <w:sz w:val="14"/>
      <w:szCs w:val="14"/>
      <w:lang w:val="ru-RU" w:eastAsia="ru-RU"/>
    </w:rPr>
  </w:style>
  <w:style w:type="paragraph" w:customStyle="1" w:styleId="Default">
    <w:name w:val="Default"/>
    <w:uiPriority w:val="99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744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7B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A523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 Знак"/>
    <w:basedOn w:val="Normal"/>
    <w:uiPriority w:val="99"/>
    <w:rsid w:val="00C95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695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8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4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0215"/>
    <w:pPr>
      <w:ind w:left="720"/>
    </w:pPr>
  </w:style>
  <w:style w:type="paragraph" w:customStyle="1" w:styleId="a1">
    <w:name w:val="Знак Знак Знак Знак Знак Знак Знак Знак"/>
    <w:basedOn w:val="Normal"/>
    <w:uiPriority w:val="99"/>
    <w:rsid w:val="009E78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A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9E78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42A"/>
    <w:rPr>
      <w:sz w:val="16"/>
      <w:szCs w:val="16"/>
    </w:rPr>
  </w:style>
  <w:style w:type="character" w:customStyle="1" w:styleId="12">
    <w:name w:val="Знак Знак1"/>
    <w:basedOn w:val="DefaultParagraphFont"/>
    <w:uiPriority w:val="99"/>
    <w:locked/>
    <w:rsid w:val="009E78C3"/>
    <w:rPr>
      <w:sz w:val="24"/>
      <w:szCs w:val="24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9E78C3"/>
    <w:rPr>
      <w:rFonts w:ascii="Arial" w:hAnsi="Arial" w:cs="Arial"/>
      <w:b/>
      <w:bCs/>
      <w:color w:val="333366"/>
      <w:sz w:val="16"/>
      <w:szCs w:val="16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9E78C3"/>
    <w:rPr>
      <w:rFonts w:ascii="Arial" w:hAnsi="Arial" w:cs="Arial"/>
      <w:b/>
      <w:bCs/>
      <w:color w:val="333366"/>
      <w:sz w:val="15"/>
      <w:szCs w:val="15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9E78C3"/>
    <w:rPr>
      <w:sz w:val="24"/>
      <w:szCs w:val="24"/>
      <w:lang w:val="ru-RU"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9E78C3"/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E78C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7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7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7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7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71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07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FA28C629238C1AE7984F9ACDA0D3E0B132082C266DC501287EC911222I5A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A28C629238C1AE7984F9ACDA0D3E0B132082CA61DE501287EC911222I5A4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A28C629238C1AE7984F9ACDA0D3E0B132082C267DC501287EC911222I5A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A28C629238C1AE7984F9ACDA0D3E0B132082CC62D8501287EC911222I5A4N" TargetMode="External"/><Relationship Id="rId10" Type="http://schemas.openxmlformats.org/officeDocument/2006/relationships/hyperlink" Target="consultantplus://offline/ref=1FA28C629238C1AE7984F9ACDA0D3E0B102087CE6C8B0710D6B99FI1A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FA28C629238C1AE7984F9ACDA0D3E0B132082C266DC501287EC911222I5A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17</Pages>
  <Words>5432</Words>
  <Characters>30966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Ud8</cp:lastModifiedBy>
  <cp:revision>3</cp:revision>
  <cp:lastPrinted>2015-12-16T11:13:00Z</cp:lastPrinted>
  <dcterms:created xsi:type="dcterms:W3CDTF">2015-12-16T11:14:00Z</dcterms:created>
  <dcterms:modified xsi:type="dcterms:W3CDTF">2016-01-13T06:18:00Z</dcterms:modified>
</cp:coreProperties>
</file>