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B9" w:rsidRDefault="00683BB9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6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7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8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683BB9" w:rsidRPr="00297A11" w:rsidRDefault="00683BB9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683BB9" w:rsidRPr="00297A11" w:rsidRDefault="00683BB9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1048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683BB9" w:rsidRDefault="00683BB9" w:rsidP="00297A11">
                  <w:pPr>
                    <w:jc w:val="right"/>
                  </w:pPr>
                  <w:r>
                    <w:t>№ 112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683BB9" w:rsidRDefault="00683BB9">
                  <w:r>
                    <w:t>15.02.2016</w:t>
                  </w:r>
                </w:p>
              </w:txbxContent>
            </v:textbox>
          </v:shape>
        </w:pict>
      </w:r>
    </w:p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/>
    <w:p w:rsidR="00683BB9" w:rsidRPr="001D3F55" w:rsidRDefault="00683BB9" w:rsidP="001D3F55">
      <w:r>
        <w:rPr>
          <w:noProof/>
        </w:rPr>
        <w:pict>
          <v:shape id="_x0000_s1034" type="#_x0000_t202" style="position:absolute;margin-left:-2.85pt;margin-top:6.15pt;width:307.8pt;height:119.7pt;z-index:251656192" filled="f" stroked="f">
            <v:textbox style="mso-next-textbox:#_x0000_s1034">
              <w:txbxContent>
                <w:p w:rsidR="00683BB9" w:rsidRPr="000B5C3A" w:rsidRDefault="00683BB9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BB9" w:rsidRDefault="00683BB9" w:rsidP="004646FB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</w:p>
                <w:p w:rsidR="00683BB9" w:rsidRPr="008314F5" w:rsidRDefault="00683BB9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ния от 12 января 2016 г.                                    № 14 «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683BB9" w:rsidRDefault="00683BB9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683BB9" w:rsidRDefault="00683BB9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«Выдача </w:t>
                  </w:r>
                </w:p>
                <w:p w:rsidR="00683BB9" w:rsidRDefault="00683BB9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разрешения на ввод объекта в </w:t>
                  </w:r>
                </w:p>
                <w:p w:rsidR="00683BB9" w:rsidRDefault="00683BB9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эксплуатацию»</w:t>
                  </w:r>
                </w:p>
                <w:p w:rsidR="00683BB9" w:rsidRDefault="00683BB9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83BB9" w:rsidRDefault="00683BB9"/>
              </w:txbxContent>
            </v:textbox>
          </v:shape>
        </w:pict>
      </w: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683BB9" w:rsidRPr="00DD1F4D" w:rsidRDefault="00683BB9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683BB9" w:rsidRDefault="00683BB9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683BB9" w:rsidRDefault="00683BB9" w:rsidP="007B3586">
      <w:pPr>
        <w:pStyle w:val="BodyText"/>
        <w:ind w:firstLine="709"/>
        <w:rPr>
          <w:sz w:val="28"/>
          <w:szCs w:val="28"/>
        </w:rPr>
      </w:pPr>
    </w:p>
    <w:p w:rsidR="00683BB9" w:rsidRDefault="00683BB9" w:rsidP="007B3586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</w:t>
      </w:r>
      <w:r w:rsidRPr="00201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666535">
        <w:rPr>
          <w:sz w:val="28"/>
          <w:szCs w:val="28"/>
        </w:rPr>
        <w:t>2003 г. № 131</w:t>
      </w:r>
      <w:r>
        <w:rPr>
          <w:sz w:val="28"/>
          <w:szCs w:val="28"/>
        </w:rPr>
        <w:t>-ФЗ</w:t>
      </w:r>
      <w:r w:rsidRPr="00666535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приведения правовых актов Краснокамского городского поселения в соответствие с законодательством об </w:t>
      </w:r>
      <w:r w:rsidRPr="00666535">
        <w:rPr>
          <w:sz w:val="28"/>
          <w:szCs w:val="28"/>
        </w:rPr>
        <w:t>общих принципах организации местного самоуправления в Российской Федерации</w:t>
      </w:r>
    </w:p>
    <w:p w:rsidR="00683BB9" w:rsidRDefault="00683BB9" w:rsidP="007B3586">
      <w:pPr>
        <w:pStyle w:val="BodyText"/>
        <w:ind w:firstLine="709"/>
        <w:rPr>
          <w:sz w:val="28"/>
          <w:szCs w:val="28"/>
        </w:rPr>
      </w:pPr>
      <w:r w:rsidRPr="006C72B6">
        <w:rPr>
          <w:b/>
          <w:bCs/>
          <w:sz w:val="28"/>
          <w:szCs w:val="28"/>
        </w:rPr>
        <w:t>Администрация постановляет</w:t>
      </w:r>
      <w:r w:rsidRPr="004C37D0">
        <w:rPr>
          <w:sz w:val="28"/>
          <w:szCs w:val="28"/>
        </w:rPr>
        <w:t>:</w:t>
      </w:r>
    </w:p>
    <w:p w:rsidR="00683BB9" w:rsidRPr="00C20177" w:rsidRDefault="00683BB9" w:rsidP="00C20177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Pr="003D01D2">
        <w:rPr>
          <w:b/>
          <w:bCs/>
          <w:sz w:val="28"/>
          <w:szCs w:val="28"/>
        </w:rPr>
        <w:t xml:space="preserve"> </w:t>
      </w:r>
      <w:r w:rsidRPr="003D01D2">
        <w:rPr>
          <w:sz w:val="28"/>
          <w:szCs w:val="28"/>
        </w:rPr>
        <w:t xml:space="preserve">в постановление администрации Краснокамского городского </w:t>
      </w:r>
      <w:r w:rsidRPr="00943BF6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12</w:t>
      </w:r>
      <w:r w:rsidRPr="00943BF6">
        <w:rPr>
          <w:sz w:val="28"/>
          <w:szCs w:val="28"/>
        </w:rPr>
        <w:t xml:space="preserve"> я</w:t>
      </w:r>
      <w:r>
        <w:rPr>
          <w:sz w:val="28"/>
          <w:szCs w:val="28"/>
        </w:rPr>
        <w:t>нва</w:t>
      </w:r>
      <w:r w:rsidRPr="00943BF6">
        <w:rPr>
          <w:sz w:val="28"/>
          <w:szCs w:val="28"/>
        </w:rPr>
        <w:t>ря</w:t>
      </w:r>
      <w:r>
        <w:rPr>
          <w:sz w:val="28"/>
          <w:szCs w:val="28"/>
        </w:rPr>
        <w:t xml:space="preserve"> 2016</w:t>
      </w:r>
      <w:r w:rsidRPr="00943BF6">
        <w:rPr>
          <w:sz w:val="28"/>
          <w:szCs w:val="28"/>
        </w:rPr>
        <w:t xml:space="preserve"> г</w:t>
      </w:r>
      <w:r>
        <w:rPr>
          <w:sz w:val="28"/>
          <w:szCs w:val="28"/>
        </w:rPr>
        <w:t>. № 14</w:t>
      </w:r>
      <w:r w:rsidRPr="00943BF6">
        <w:rPr>
          <w:sz w:val="28"/>
          <w:szCs w:val="28"/>
        </w:rPr>
        <w:t xml:space="preserve"> «</w:t>
      </w:r>
      <w:r w:rsidRPr="00943BF6">
        <w:rPr>
          <w:snapToGrid w:val="0"/>
          <w:sz w:val="28"/>
          <w:szCs w:val="28"/>
        </w:rPr>
        <w:t>Об утверждении административного регламента по предоставлению</w:t>
      </w:r>
      <w:r>
        <w:rPr>
          <w:snapToGrid w:val="0"/>
          <w:sz w:val="28"/>
          <w:szCs w:val="28"/>
        </w:rPr>
        <w:t xml:space="preserve"> </w:t>
      </w:r>
      <w:r w:rsidRPr="00943BF6">
        <w:rPr>
          <w:snapToGrid w:val="0"/>
          <w:sz w:val="28"/>
          <w:szCs w:val="28"/>
        </w:rPr>
        <w:t xml:space="preserve">муниципальной услуги «Выдача </w:t>
      </w:r>
      <w:r>
        <w:rPr>
          <w:snapToGrid w:val="0"/>
          <w:sz w:val="28"/>
          <w:szCs w:val="28"/>
        </w:rPr>
        <w:t>разрешения</w:t>
      </w:r>
      <w:r w:rsidRPr="00943BF6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ввод объекта в эксплуатацию</w:t>
      </w:r>
      <w:r w:rsidRPr="00943BF6">
        <w:rPr>
          <w:sz w:val="28"/>
          <w:szCs w:val="28"/>
        </w:rPr>
        <w:t xml:space="preserve">».               </w:t>
      </w:r>
    </w:p>
    <w:p w:rsidR="00683BB9" w:rsidRPr="007B3586" w:rsidRDefault="00683BB9" w:rsidP="007D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2.6.1. раздела  2  Регламента дополнить подпунктом  2.6.1.4.  следующего содержания: «Д</w:t>
      </w:r>
      <w:r w:rsidRPr="007B3586">
        <w:rPr>
          <w:sz w:val="28"/>
          <w:szCs w:val="28"/>
        </w:rPr>
        <w:t>окументы, указанные в подпункте 2.6.1.1.</w:t>
      </w:r>
      <w:r>
        <w:rPr>
          <w:sz w:val="28"/>
          <w:szCs w:val="28"/>
        </w:rPr>
        <w:t xml:space="preserve"> </w:t>
      </w:r>
      <w:r w:rsidRPr="007B3586">
        <w:rPr>
          <w:sz w:val="28"/>
          <w:szCs w:val="28"/>
        </w:rPr>
        <w:t xml:space="preserve">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>
        <w:rPr>
          <w:sz w:val="28"/>
          <w:szCs w:val="28"/>
        </w:rPr>
        <w:t>»</w:t>
      </w:r>
      <w:r w:rsidRPr="007B3586">
        <w:rPr>
          <w:sz w:val="28"/>
          <w:szCs w:val="28"/>
        </w:rPr>
        <w:t>.</w:t>
      </w:r>
    </w:p>
    <w:p w:rsidR="00683BB9" w:rsidRPr="00FB6273" w:rsidRDefault="00683BB9" w:rsidP="007B3586">
      <w:pPr>
        <w:pStyle w:val="BodyText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B6273">
        <w:rPr>
          <w:sz w:val="28"/>
          <w:szCs w:val="28"/>
        </w:rPr>
        <w:t xml:space="preserve">.  </w:t>
      </w:r>
      <w:r>
        <w:rPr>
          <w:sz w:val="28"/>
          <w:szCs w:val="28"/>
        </w:rPr>
        <w:t>К</w:t>
      </w:r>
      <w:r w:rsidRPr="00FB627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исполнением постановления </w:t>
      </w:r>
      <w:r w:rsidRPr="00FB6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6273">
        <w:rPr>
          <w:sz w:val="28"/>
          <w:szCs w:val="28"/>
        </w:rPr>
        <w:t>озложить на  отдел архитектуры и градостроительства (О.С. Айзатулова).</w:t>
      </w:r>
    </w:p>
    <w:p w:rsidR="00683BB9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Pr="00FB6273" w:rsidRDefault="00683BB9" w:rsidP="00F005DA">
      <w:pPr>
        <w:spacing w:line="240" w:lineRule="exact"/>
        <w:ind w:firstLine="709"/>
        <w:rPr>
          <w:sz w:val="28"/>
          <w:szCs w:val="28"/>
        </w:rPr>
      </w:pPr>
    </w:p>
    <w:p w:rsidR="00683BB9" w:rsidRDefault="00683BB9" w:rsidP="00C20177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B331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683BB9" w:rsidRDefault="00683BB9" w:rsidP="00C20177">
      <w:pPr>
        <w:spacing w:line="240" w:lineRule="exact"/>
        <w:ind w:firstLine="709"/>
        <w:jc w:val="both"/>
        <w:rPr>
          <w:sz w:val="28"/>
          <w:szCs w:val="28"/>
        </w:rPr>
      </w:pPr>
      <w:r w:rsidRPr="00BB331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-</w:t>
      </w:r>
      <w:r w:rsidRPr="00BB3310">
        <w:rPr>
          <w:sz w:val="28"/>
          <w:szCs w:val="28"/>
        </w:rPr>
        <w:t xml:space="preserve"> </w:t>
      </w:r>
    </w:p>
    <w:p w:rsidR="00683BB9" w:rsidRDefault="00683BB9" w:rsidP="00C201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главы администрации </w:t>
      </w:r>
      <w:r w:rsidRPr="00BB3310">
        <w:rPr>
          <w:sz w:val="28"/>
          <w:szCs w:val="28"/>
        </w:rPr>
        <w:t>Краснокамского</w:t>
      </w:r>
    </w:p>
    <w:p w:rsidR="00683BB9" w:rsidRPr="00DA793E" w:rsidRDefault="00683BB9" w:rsidP="00C20177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BB3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В.В. Хмыз</w:t>
      </w:r>
    </w:p>
    <w:p w:rsidR="00683BB9" w:rsidRPr="00FB6273" w:rsidRDefault="00683BB9" w:rsidP="00F005DA">
      <w:pPr>
        <w:spacing w:line="240" w:lineRule="exact"/>
        <w:ind w:left="708"/>
        <w:rPr>
          <w:sz w:val="28"/>
          <w:szCs w:val="28"/>
        </w:rPr>
      </w:pPr>
      <w:r w:rsidRPr="00FB6273">
        <w:rPr>
          <w:sz w:val="28"/>
          <w:szCs w:val="28"/>
        </w:rPr>
        <w:t xml:space="preserve">                                                                                  </w:t>
      </w: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</w:p>
    <w:p w:rsidR="00683BB9" w:rsidRDefault="00683BB9" w:rsidP="00F6408C">
      <w:pPr>
        <w:rPr>
          <w:sz w:val="20"/>
          <w:szCs w:val="20"/>
        </w:rPr>
      </w:pPr>
      <w:r>
        <w:rPr>
          <w:sz w:val="20"/>
          <w:szCs w:val="20"/>
        </w:rPr>
        <w:t>\</w:t>
      </w:r>
    </w:p>
    <w:sectPr w:rsidR="00683BB9" w:rsidSect="003D01D2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B9" w:rsidRDefault="00683BB9">
      <w:r>
        <w:separator/>
      </w:r>
    </w:p>
  </w:endnote>
  <w:endnote w:type="continuationSeparator" w:id="1">
    <w:p w:rsidR="00683BB9" w:rsidRDefault="0068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B9" w:rsidRDefault="00683BB9">
      <w:r>
        <w:separator/>
      </w:r>
    </w:p>
  </w:footnote>
  <w:footnote w:type="continuationSeparator" w:id="1">
    <w:p w:rsidR="00683BB9" w:rsidRDefault="0068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B9" w:rsidRDefault="00683BB9" w:rsidP="006909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3BB9" w:rsidRDefault="00683B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14893"/>
    <w:rsid w:val="00016DAF"/>
    <w:rsid w:val="00025550"/>
    <w:rsid w:val="00034078"/>
    <w:rsid w:val="000940BD"/>
    <w:rsid w:val="000B5C3A"/>
    <w:rsid w:val="000D64DE"/>
    <w:rsid w:val="000F3873"/>
    <w:rsid w:val="00114B32"/>
    <w:rsid w:val="00125C1D"/>
    <w:rsid w:val="00163E97"/>
    <w:rsid w:val="00166335"/>
    <w:rsid w:val="001A5228"/>
    <w:rsid w:val="001D3F55"/>
    <w:rsid w:val="001E29EC"/>
    <w:rsid w:val="00201818"/>
    <w:rsid w:val="00217E67"/>
    <w:rsid w:val="00285E6D"/>
    <w:rsid w:val="00297A11"/>
    <w:rsid w:val="002A2B05"/>
    <w:rsid w:val="002E67EC"/>
    <w:rsid w:val="003959B1"/>
    <w:rsid w:val="003B02F9"/>
    <w:rsid w:val="003D01D2"/>
    <w:rsid w:val="003E104A"/>
    <w:rsid w:val="00404306"/>
    <w:rsid w:val="004646FB"/>
    <w:rsid w:val="0048769F"/>
    <w:rsid w:val="004C37D0"/>
    <w:rsid w:val="004C764A"/>
    <w:rsid w:val="004E2FA2"/>
    <w:rsid w:val="005529FF"/>
    <w:rsid w:val="00563106"/>
    <w:rsid w:val="005638BF"/>
    <w:rsid w:val="0057553A"/>
    <w:rsid w:val="00596A01"/>
    <w:rsid w:val="005D51C0"/>
    <w:rsid w:val="005E55F0"/>
    <w:rsid w:val="005F6EEA"/>
    <w:rsid w:val="00613763"/>
    <w:rsid w:val="00623BDB"/>
    <w:rsid w:val="00666535"/>
    <w:rsid w:val="00683BB9"/>
    <w:rsid w:val="00690983"/>
    <w:rsid w:val="006C72B6"/>
    <w:rsid w:val="00704D05"/>
    <w:rsid w:val="007360AB"/>
    <w:rsid w:val="00736F60"/>
    <w:rsid w:val="0075702E"/>
    <w:rsid w:val="007800A1"/>
    <w:rsid w:val="007B3586"/>
    <w:rsid w:val="007D1DA8"/>
    <w:rsid w:val="007D3557"/>
    <w:rsid w:val="008314F5"/>
    <w:rsid w:val="00885C5C"/>
    <w:rsid w:val="00910D40"/>
    <w:rsid w:val="00926013"/>
    <w:rsid w:val="00943BF6"/>
    <w:rsid w:val="00975FB6"/>
    <w:rsid w:val="00984810"/>
    <w:rsid w:val="009C12E8"/>
    <w:rsid w:val="00A316AA"/>
    <w:rsid w:val="00A72937"/>
    <w:rsid w:val="00AC7DB5"/>
    <w:rsid w:val="00AD7B1F"/>
    <w:rsid w:val="00B64031"/>
    <w:rsid w:val="00BB3310"/>
    <w:rsid w:val="00BD3C5B"/>
    <w:rsid w:val="00BF6A0C"/>
    <w:rsid w:val="00C056CD"/>
    <w:rsid w:val="00C20177"/>
    <w:rsid w:val="00C243CF"/>
    <w:rsid w:val="00C42DDE"/>
    <w:rsid w:val="00C5114C"/>
    <w:rsid w:val="00C63352"/>
    <w:rsid w:val="00C954D2"/>
    <w:rsid w:val="00CA33EC"/>
    <w:rsid w:val="00CC7C3C"/>
    <w:rsid w:val="00D26DAF"/>
    <w:rsid w:val="00D458AF"/>
    <w:rsid w:val="00DA51FC"/>
    <w:rsid w:val="00DA793E"/>
    <w:rsid w:val="00DD1F4D"/>
    <w:rsid w:val="00DF001F"/>
    <w:rsid w:val="00E433EF"/>
    <w:rsid w:val="00E6297D"/>
    <w:rsid w:val="00E74C90"/>
    <w:rsid w:val="00EA3A97"/>
    <w:rsid w:val="00EE63F5"/>
    <w:rsid w:val="00F005DA"/>
    <w:rsid w:val="00F07AD8"/>
    <w:rsid w:val="00F6408C"/>
    <w:rsid w:val="00FA0CE3"/>
    <w:rsid w:val="00FB6273"/>
    <w:rsid w:val="00FC0778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2D7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52D7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D0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D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01D2"/>
  </w:style>
  <w:style w:type="paragraph" w:customStyle="1" w:styleId="ConsPlusNormal">
    <w:name w:val="ConsPlusNormal"/>
    <w:uiPriority w:val="99"/>
    <w:rsid w:val="006C72B6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35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293</Words>
  <Characters>1676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9</cp:revision>
  <cp:lastPrinted>2016-02-11T04:47:00Z</cp:lastPrinted>
  <dcterms:created xsi:type="dcterms:W3CDTF">2016-02-10T07:41:00Z</dcterms:created>
  <dcterms:modified xsi:type="dcterms:W3CDTF">2016-02-16T11:56:00Z</dcterms:modified>
</cp:coreProperties>
</file>