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EB6" w:rsidRDefault="00F21EB6">
      <w:pPr>
        <w:framePr w:h="1562" w:hSpace="10080" w:wrap="notBeside" w:vAnchor="text" w:hAnchor="margin" w:x="4501" w:y="1"/>
        <w:rPr>
          <w:sz w:val="24"/>
          <w:szCs w:val="24"/>
        </w:rPr>
      </w:pPr>
    </w:p>
    <w:p w:rsidR="00F21EB6" w:rsidRDefault="00E1709A">
      <w:pPr>
        <w:spacing w:line="1" w:lineRule="exact"/>
        <w:rPr>
          <w:sz w:val="2"/>
          <w:szCs w:val="2"/>
        </w:rPr>
      </w:pPr>
      <w:r>
        <w:rPr>
          <w:noProof/>
          <w:sz w:val="2"/>
          <w:szCs w:val="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2813685</wp:posOffset>
            </wp:positionH>
            <wp:positionV relativeFrom="paragraph">
              <wp:posOffset>-126365</wp:posOffset>
            </wp:positionV>
            <wp:extent cx="723900" cy="1028700"/>
            <wp:effectExtent l="19050" t="0" r="0" b="0"/>
            <wp:wrapSquare wrapText="bothSides"/>
            <wp:docPr id="7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1EB6" w:rsidRDefault="00AD647A" w:rsidP="00E1709A">
      <w:pPr>
        <w:shd w:val="clear" w:color="auto" w:fill="FFFFFF"/>
        <w:spacing w:before="497"/>
        <w:jc w:val="center"/>
      </w:pPr>
      <w:r>
        <w:rPr>
          <w:b/>
          <w:bCs/>
          <w:color w:val="000000"/>
          <w:spacing w:val="-15"/>
          <w:sz w:val="30"/>
          <w:szCs w:val="30"/>
        </w:rPr>
        <w:t>ПОСТАНОВЛЕНИЕ</w:t>
      </w:r>
    </w:p>
    <w:p w:rsidR="00F21EB6" w:rsidRDefault="00AD647A">
      <w:pPr>
        <w:shd w:val="clear" w:color="auto" w:fill="FFFFFF"/>
        <w:spacing w:before="328" w:line="317" w:lineRule="exact"/>
        <w:ind w:left="220"/>
        <w:jc w:val="center"/>
      </w:pPr>
      <w:r>
        <w:rPr>
          <w:b/>
          <w:bCs/>
          <w:color w:val="000000"/>
          <w:spacing w:val="-14"/>
          <w:sz w:val="30"/>
          <w:szCs w:val="30"/>
        </w:rPr>
        <w:t>АДМИНИСТРАЦИИ</w:t>
      </w:r>
    </w:p>
    <w:p w:rsidR="00F21EB6" w:rsidRDefault="00AD647A">
      <w:pPr>
        <w:shd w:val="clear" w:color="auto" w:fill="FFFFFF"/>
        <w:spacing w:line="317" w:lineRule="exact"/>
        <w:ind w:left="248"/>
        <w:jc w:val="center"/>
      </w:pPr>
      <w:r>
        <w:rPr>
          <w:b/>
          <w:bCs/>
          <w:color w:val="000000"/>
          <w:spacing w:val="-12"/>
          <w:sz w:val="30"/>
          <w:szCs w:val="30"/>
        </w:rPr>
        <w:t>КРАСНОКАМСКОГО ГОРОДСКОГО ПОСЕЛЕНИЯ</w:t>
      </w:r>
    </w:p>
    <w:p w:rsidR="00F21EB6" w:rsidRDefault="00AD647A">
      <w:pPr>
        <w:shd w:val="clear" w:color="auto" w:fill="FFFFFF"/>
        <w:spacing w:line="317" w:lineRule="exact"/>
        <w:ind w:left="241"/>
        <w:jc w:val="center"/>
      </w:pPr>
      <w:r>
        <w:rPr>
          <w:b/>
          <w:bCs/>
          <w:color w:val="000000"/>
          <w:spacing w:val="-14"/>
          <w:sz w:val="30"/>
          <w:szCs w:val="30"/>
        </w:rPr>
        <w:t>КРАСНОКАМСКОГО МУНИЦИПАЛЬНОГО РАЙОНА</w:t>
      </w:r>
    </w:p>
    <w:p w:rsidR="00F21EB6" w:rsidRDefault="00AD647A">
      <w:pPr>
        <w:shd w:val="clear" w:color="auto" w:fill="FFFFFF"/>
        <w:ind w:left="216"/>
        <w:jc w:val="center"/>
      </w:pPr>
      <w:r>
        <w:rPr>
          <w:b/>
          <w:bCs/>
          <w:color w:val="000000"/>
          <w:spacing w:val="-14"/>
          <w:sz w:val="30"/>
          <w:szCs w:val="30"/>
        </w:rPr>
        <w:t>ПЕРМСКОГО КРАЯ</w:t>
      </w:r>
    </w:p>
    <w:p w:rsidR="00F21EB6" w:rsidRDefault="00F21EB6">
      <w:pPr>
        <w:shd w:val="clear" w:color="auto" w:fill="FFFFFF"/>
        <w:ind w:left="216"/>
        <w:jc w:val="center"/>
        <w:sectPr w:rsidR="00F21EB6">
          <w:type w:val="continuous"/>
          <w:pgSz w:w="11909" w:h="16834"/>
          <w:pgMar w:top="994" w:right="660" w:bottom="360" w:left="1359" w:header="720" w:footer="720" w:gutter="0"/>
          <w:cols w:space="60"/>
          <w:noEndnote/>
        </w:sectPr>
      </w:pPr>
    </w:p>
    <w:p w:rsidR="00F21EB6" w:rsidRDefault="00AD647A">
      <w:pPr>
        <w:shd w:val="clear" w:color="auto" w:fill="FFFFFF"/>
        <w:spacing w:before="1019" w:line="241" w:lineRule="exact"/>
        <w:ind w:left="58"/>
      </w:pPr>
      <w:r>
        <w:rPr>
          <w:b/>
          <w:bCs/>
          <w:color w:val="000000"/>
          <w:spacing w:val="-11"/>
          <w:sz w:val="30"/>
          <w:szCs w:val="30"/>
        </w:rPr>
        <w:t>Об утверждении Положения</w:t>
      </w:r>
    </w:p>
    <w:p w:rsidR="00F21EB6" w:rsidRDefault="00AD647A">
      <w:pPr>
        <w:shd w:val="clear" w:color="auto" w:fill="FFFFFF"/>
        <w:spacing w:line="241" w:lineRule="exact"/>
        <w:ind w:left="54"/>
      </w:pPr>
      <w:r>
        <w:rPr>
          <w:b/>
          <w:bCs/>
          <w:color w:val="000000"/>
          <w:spacing w:val="-10"/>
          <w:sz w:val="30"/>
          <w:szCs w:val="30"/>
        </w:rPr>
        <w:t>о представлении главой</w:t>
      </w:r>
    </w:p>
    <w:p w:rsidR="00F21EB6" w:rsidRDefault="00AD647A">
      <w:pPr>
        <w:shd w:val="clear" w:color="auto" w:fill="FFFFFF"/>
        <w:spacing w:line="241" w:lineRule="exact"/>
        <w:ind w:left="43"/>
      </w:pPr>
      <w:r>
        <w:rPr>
          <w:b/>
          <w:bCs/>
          <w:color w:val="000000"/>
          <w:spacing w:val="-8"/>
          <w:sz w:val="30"/>
          <w:szCs w:val="30"/>
        </w:rPr>
        <w:t>Краснокамского городского поселения -</w:t>
      </w:r>
    </w:p>
    <w:p w:rsidR="00F21EB6" w:rsidRDefault="00AD647A">
      <w:pPr>
        <w:shd w:val="clear" w:color="auto" w:fill="FFFFFF"/>
        <w:spacing w:line="241" w:lineRule="exact"/>
        <w:ind w:left="50"/>
      </w:pPr>
      <w:r>
        <w:rPr>
          <w:b/>
          <w:bCs/>
          <w:color w:val="000000"/>
          <w:spacing w:val="-11"/>
          <w:sz w:val="30"/>
          <w:szCs w:val="30"/>
        </w:rPr>
        <w:t>главой администрации Краснокамского</w:t>
      </w:r>
    </w:p>
    <w:p w:rsidR="00F21EB6" w:rsidRDefault="00AD647A">
      <w:pPr>
        <w:shd w:val="clear" w:color="auto" w:fill="FFFFFF"/>
        <w:spacing w:line="241" w:lineRule="exact"/>
        <w:ind w:left="50"/>
      </w:pPr>
      <w:r>
        <w:rPr>
          <w:b/>
          <w:bCs/>
          <w:color w:val="000000"/>
          <w:spacing w:val="-8"/>
          <w:sz w:val="30"/>
          <w:szCs w:val="30"/>
        </w:rPr>
        <w:t>городского поселения сведений</w:t>
      </w:r>
    </w:p>
    <w:p w:rsidR="00F21EB6" w:rsidRDefault="00AD647A">
      <w:pPr>
        <w:shd w:val="clear" w:color="auto" w:fill="FFFFFF"/>
        <w:spacing w:line="241" w:lineRule="exact"/>
        <w:ind w:left="47"/>
      </w:pPr>
      <w:r>
        <w:rPr>
          <w:b/>
          <w:bCs/>
          <w:color w:val="000000"/>
          <w:spacing w:val="-10"/>
          <w:sz w:val="30"/>
          <w:szCs w:val="30"/>
        </w:rPr>
        <w:t>о доходах, об имуществе и обязательствах</w:t>
      </w:r>
    </w:p>
    <w:p w:rsidR="00F21EB6" w:rsidRDefault="00AD647A">
      <w:pPr>
        <w:shd w:val="clear" w:color="auto" w:fill="FFFFFF"/>
        <w:spacing w:line="241" w:lineRule="exact"/>
        <w:ind w:left="43"/>
      </w:pPr>
      <w:r>
        <w:rPr>
          <w:b/>
          <w:bCs/>
          <w:color w:val="000000"/>
          <w:spacing w:val="-11"/>
          <w:sz w:val="30"/>
          <w:szCs w:val="30"/>
        </w:rPr>
        <w:t>имущественного</w:t>
      </w:r>
    </w:p>
    <w:p w:rsidR="00F21EB6" w:rsidRDefault="00AD647A">
      <w:pPr>
        <w:shd w:val="clear" w:color="auto" w:fill="FFFFFF"/>
        <w:spacing w:line="241" w:lineRule="exact"/>
        <w:ind w:left="36"/>
        <w:rPr>
          <w:b/>
          <w:bCs/>
          <w:color w:val="000000"/>
          <w:spacing w:val="-12"/>
          <w:sz w:val="30"/>
          <w:szCs w:val="30"/>
        </w:rPr>
      </w:pPr>
      <w:r>
        <w:rPr>
          <w:b/>
          <w:bCs/>
          <w:color w:val="000000"/>
          <w:spacing w:val="-12"/>
          <w:sz w:val="30"/>
          <w:szCs w:val="30"/>
        </w:rPr>
        <w:t>характера</w:t>
      </w:r>
    </w:p>
    <w:p w:rsidR="00A90872" w:rsidRDefault="00A90872">
      <w:pPr>
        <w:shd w:val="clear" w:color="auto" w:fill="FFFFFF"/>
        <w:spacing w:line="241" w:lineRule="exact"/>
        <w:ind w:left="36"/>
        <w:rPr>
          <w:b/>
          <w:bCs/>
          <w:color w:val="000000"/>
          <w:spacing w:val="-12"/>
          <w:sz w:val="30"/>
          <w:szCs w:val="30"/>
        </w:rPr>
      </w:pPr>
    </w:p>
    <w:p w:rsidR="00A90872" w:rsidRPr="00A90872" w:rsidRDefault="00A90872">
      <w:pPr>
        <w:shd w:val="clear" w:color="auto" w:fill="FFFFFF"/>
        <w:spacing w:line="241" w:lineRule="exact"/>
        <w:ind w:left="36"/>
        <w:rPr>
          <w:u w:val="single"/>
        </w:rPr>
      </w:pPr>
      <w:r w:rsidRPr="00A90872">
        <w:rPr>
          <w:bCs/>
          <w:color w:val="000000"/>
          <w:spacing w:val="-12"/>
          <w:sz w:val="30"/>
          <w:szCs w:val="30"/>
        </w:rPr>
        <w:t xml:space="preserve">             </w:t>
      </w:r>
      <w:r>
        <w:rPr>
          <w:bCs/>
          <w:color w:val="000000"/>
          <w:spacing w:val="-12"/>
          <w:sz w:val="30"/>
          <w:szCs w:val="30"/>
          <w:u w:val="single"/>
        </w:rPr>
        <w:t xml:space="preserve"> </w:t>
      </w:r>
      <w:r w:rsidRPr="00A90872">
        <w:rPr>
          <w:bCs/>
          <w:color w:val="000000"/>
          <w:spacing w:val="-12"/>
          <w:sz w:val="30"/>
          <w:szCs w:val="30"/>
          <w:u w:val="single"/>
        </w:rPr>
        <w:t>05.04.2013</w:t>
      </w:r>
      <w:r>
        <w:rPr>
          <w:bCs/>
          <w:color w:val="000000"/>
          <w:spacing w:val="-12"/>
          <w:sz w:val="30"/>
          <w:szCs w:val="30"/>
          <w:u w:val="single"/>
        </w:rPr>
        <w:t xml:space="preserve"> </w:t>
      </w:r>
      <w:r>
        <w:rPr>
          <w:bCs/>
          <w:color w:val="000000"/>
          <w:spacing w:val="-12"/>
          <w:sz w:val="30"/>
          <w:szCs w:val="30"/>
        </w:rPr>
        <w:t xml:space="preserve">                                            </w:t>
      </w:r>
      <w:r w:rsidRPr="00A90872">
        <w:rPr>
          <w:bCs/>
          <w:color w:val="000000"/>
          <w:spacing w:val="-12"/>
          <w:sz w:val="30"/>
          <w:szCs w:val="30"/>
          <w:u w:val="single"/>
        </w:rPr>
        <w:t>№254</w:t>
      </w:r>
    </w:p>
    <w:p w:rsidR="00F21EB6" w:rsidRDefault="00AD647A">
      <w:pPr>
        <w:shd w:val="clear" w:color="auto" w:fill="FFFFFF"/>
        <w:spacing w:before="241" w:line="320" w:lineRule="exact"/>
        <w:ind w:left="18" w:firstLine="529"/>
        <w:jc w:val="both"/>
      </w:pPr>
      <w:r>
        <w:rPr>
          <w:color w:val="000000"/>
          <w:spacing w:val="-7"/>
          <w:sz w:val="30"/>
          <w:szCs w:val="30"/>
        </w:rPr>
        <w:t xml:space="preserve">В соответствии со статьей 12 Федерального закона от 25 декабря 2008г. № </w:t>
      </w:r>
      <w:r>
        <w:rPr>
          <w:color w:val="000000"/>
          <w:spacing w:val="-9"/>
          <w:sz w:val="30"/>
          <w:szCs w:val="30"/>
        </w:rPr>
        <w:t xml:space="preserve">273-ФЗ "О противодействии коррупции" и Указом губернатора Пермского края </w:t>
      </w:r>
      <w:r>
        <w:rPr>
          <w:color w:val="000000"/>
          <w:spacing w:val="-7"/>
          <w:sz w:val="30"/>
          <w:szCs w:val="30"/>
        </w:rPr>
        <w:t xml:space="preserve">от 28 декабря 2012г. № 110 "О представлении гражданами, замещающими </w:t>
      </w:r>
      <w:r>
        <w:rPr>
          <w:color w:val="000000"/>
          <w:spacing w:val="-5"/>
          <w:sz w:val="30"/>
          <w:szCs w:val="30"/>
        </w:rPr>
        <w:t xml:space="preserve">должности глав муниципальных образований Пермского края, сведений о </w:t>
      </w:r>
      <w:r>
        <w:rPr>
          <w:color w:val="000000"/>
          <w:spacing w:val="-8"/>
          <w:sz w:val="30"/>
          <w:szCs w:val="30"/>
        </w:rPr>
        <w:t>доходах, об имуществе и обязательствах имущественного характера"</w:t>
      </w:r>
    </w:p>
    <w:p w:rsidR="00F21EB6" w:rsidRDefault="00AD647A">
      <w:pPr>
        <w:shd w:val="clear" w:color="auto" w:fill="FFFFFF"/>
        <w:spacing w:line="320" w:lineRule="exact"/>
        <w:ind w:left="554"/>
      </w:pPr>
      <w:r>
        <w:rPr>
          <w:color w:val="000000"/>
          <w:spacing w:val="-14"/>
          <w:sz w:val="30"/>
          <w:szCs w:val="30"/>
        </w:rPr>
        <w:t>ПОСТАНОВЛЯЮ:</w:t>
      </w:r>
    </w:p>
    <w:p w:rsidR="00F21EB6" w:rsidRDefault="00AD647A">
      <w:pPr>
        <w:shd w:val="clear" w:color="auto" w:fill="FFFFFF"/>
        <w:tabs>
          <w:tab w:val="left" w:pos="1098"/>
        </w:tabs>
        <w:spacing w:line="320" w:lineRule="exact"/>
        <w:ind w:left="14" w:right="18" w:firstLine="565"/>
        <w:jc w:val="both"/>
      </w:pPr>
      <w:r>
        <w:rPr>
          <w:color w:val="000000"/>
          <w:spacing w:val="-31"/>
          <w:sz w:val="30"/>
          <w:szCs w:val="30"/>
        </w:rPr>
        <w:t>1.</w:t>
      </w:r>
      <w:r>
        <w:rPr>
          <w:color w:val="000000"/>
          <w:sz w:val="30"/>
          <w:szCs w:val="30"/>
        </w:rPr>
        <w:tab/>
      </w:r>
      <w:r>
        <w:rPr>
          <w:color w:val="000000"/>
          <w:spacing w:val="-2"/>
          <w:sz w:val="30"/>
          <w:szCs w:val="30"/>
        </w:rPr>
        <w:t>Утвердить прилагаемое Положение о представлении главой</w:t>
      </w:r>
      <w:r>
        <w:rPr>
          <w:color w:val="000000"/>
          <w:spacing w:val="-2"/>
          <w:sz w:val="30"/>
          <w:szCs w:val="30"/>
        </w:rPr>
        <w:br/>
      </w:r>
      <w:r>
        <w:rPr>
          <w:color w:val="000000"/>
          <w:sz w:val="30"/>
          <w:szCs w:val="30"/>
        </w:rPr>
        <w:t>Краснокамского городского поселения - главой администрации</w:t>
      </w:r>
      <w:r>
        <w:rPr>
          <w:color w:val="000000"/>
          <w:sz w:val="30"/>
          <w:szCs w:val="30"/>
        </w:rPr>
        <w:br/>
      </w:r>
      <w:r>
        <w:rPr>
          <w:color w:val="000000"/>
          <w:spacing w:val="-7"/>
          <w:sz w:val="30"/>
          <w:szCs w:val="30"/>
        </w:rPr>
        <w:t>Краснокамского городского поселения сведений о доходах, об имуществе и</w:t>
      </w:r>
      <w:r>
        <w:rPr>
          <w:color w:val="000000"/>
          <w:spacing w:val="-7"/>
          <w:sz w:val="30"/>
          <w:szCs w:val="30"/>
        </w:rPr>
        <w:br/>
      </w:r>
      <w:r>
        <w:rPr>
          <w:color w:val="000000"/>
          <w:sz w:val="30"/>
          <w:szCs w:val="30"/>
        </w:rPr>
        <w:t>обязательствах имущественного характера.</w:t>
      </w:r>
    </w:p>
    <w:p w:rsidR="00F21EB6" w:rsidRDefault="00AD647A" w:rsidP="00AD647A">
      <w:pPr>
        <w:numPr>
          <w:ilvl w:val="0"/>
          <w:numId w:val="1"/>
        </w:numPr>
        <w:shd w:val="clear" w:color="auto" w:fill="FFFFFF"/>
        <w:tabs>
          <w:tab w:val="left" w:pos="860"/>
        </w:tabs>
        <w:spacing w:before="7" w:line="320" w:lineRule="exact"/>
        <w:ind w:right="29" w:firstLine="544"/>
        <w:jc w:val="both"/>
        <w:rPr>
          <w:color w:val="000000"/>
          <w:spacing w:val="-16"/>
          <w:sz w:val="30"/>
          <w:szCs w:val="30"/>
        </w:rPr>
      </w:pPr>
      <w:r>
        <w:rPr>
          <w:color w:val="000000"/>
          <w:spacing w:val="-9"/>
          <w:sz w:val="30"/>
          <w:szCs w:val="30"/>
        </w:rPr>
        <w:t>Управлению делами администрации (Г.Ю.Рябова) руководствоваться в работе указанным в пункте 1 настоящего постановления Положением.</w:t>
      </w:r>
    </w:p>
    <w:p w:rsidR="00F21EB6" w:rsidRDefault="00AD647A" w:rsidP="00AD647A">
      <w:pPr>
        <w:numPr>
          <w:ilvl w:val="0"/>
          <w:numId w:val="1"/>
        </w:numPr>
        <w:shd w:val="clear" w:color="auto" w:fill="FFFFFF"/>
        <w:tabs>
          <w:tab w:val="left" w:pos="860"/>
        </w:tabs>
        <w:spacing w:line="320" w:lineRule="exact"/>
        <w:ind w:right="29" w:firstLine="544"/>
        <w:jc w:val="both"/>
        <w:rPr>
          <w:color w:val="000000"/>
          <w:spacing w:val="-20"/>
          <w:sz w:val="30"/>
          <w:szCs w:val="30"/>
        </w:rPr>
      </w:pPr>
      <w:r>
        <w:rPr>
          <w:color w:val="000000"/>
          <w:spacing w:val="-7"/>
          <w:sz w:val="30"/>
          <w:szCs w:val="30"/>
        </w:rPr>
        <w:t xml:space="preserve">Опубликовать постановление в газете «Наш город - Краснокамск» и </w:t>
      </w:r>
      <w:r>
        <w:rPr>
          <w:color w:val="000000"/>
          <w:spacing w:val="-6"/>
          <w:sz w:val="30"/>
          <w:szCs w:val="30"/>
        </w:rPr>
        <w:t xml:space="preserve">разместить в информационно-телекоммуникационной сети Интернет на </w:t>
      </w:r>
      <w:r>
        <w:rPr>
          <w:color w:val="000000"/>
          <w:spacing w:val="-9"/>
          <w:sz w:val="30"/>
          <w:szCs w:val="30"/>
        </w:rPr>
        <w:t>официальном сайте администрации Краснокамского городского поселения.</w:t>
      </w:r>
    </w:p>
    <w:p w:rsidR="00F21EB6" w:rsidRDefault="00AD647A" w:rsidP="00E1709A">
      <w:pPr>
        <w:shd w:val="clear" w:color="auto" w:fill="FFFFFF"/>
        <w:tabs>
          <w:tab w:val="left" w:pos="0"/>
        </w:tabs>
        <w:spacing w:line="320" w:lineRule="exact"/>
        <w:ind w:firstLine="567"/>
        <w:rPr>
          <w:color w:val="000000"/>
          <w:spacing w:val="-5"/>
          <w:sz w:val="30"/>
          <w:szCs w:val="30"/>
        </w:rPr>
      </w:pPr>
      <w:r>
        <w:rPr>
          <w:color w:val="000000"/>
          <w:spacing w:val="-18"/>
          <w:sz w:val="30"/>
          <w:szCs w:val="30"/>
        </w:rPr>
        <w:t>4.</w:t>
      </w:r>
      <w:r>
        <w:rPr>
          <w:color w:val="000000"/>
          <w:sz w:val="30"/>
          <w:szCs w:val="30"/>
        </w:rPr>
        <w:tab/>
      </w:r>
      <w:proofErr w:type="gramStart"/>
      <w:r>
        <w:rPr>
          <w:color w:val="000000"/>
          <w:spacing w:val="-5"/>
          <w:sz w:val="30"/>
          <w:szCs w:val="30"/>
        </w:rPr>
        <w:t>Контроль   за</w:t>
      </w:r>
      <w:proofErr w:type="gramEnd"/>
      <w:r>
        <w:rPr>
          <w:color w:val="000000"/>
          <w:spacing w:val="-5"/>
          <w:sz w:val="30"/>
          <w:szCs w:val="30"/>
        </w:rPr>
        <w:t xml:space="preserve">   исполнением   настоящего   распоряжения </w:t>
      </w:r>
      <w:r w:rsidR="00E1709A">
        <w:rPr>
          <w:color w:val="000000"/>
          <w:spacing w:val="-5"/>
          <w:sz w:val="30"/>
          <w:szCs w:val="30"/>
        </w:rPr>
        <w:t xml:space="preserve"> на управляющего делами</w:t>
      </w:r>
    </w:p>
    <w:p w:rsidR="00E1709A" w:rsidRDefault="00E1709A" w:rsidP="00E1709A">
      <w:pPr>
        <w:shd w:val="clear" w:color="auto" w:fill="FFFFFF"/>
        <w:tabs>
          <w:tab w:val="left" w:pos="0"/>
        </w:tabs>
        <w:spacing w:line="320" w:lineRule="exact"/>
        <w:ind w:firstLine="567"/>
        <w:rPr>
          <w:color w:val="000000"/>
          <w:spacing w:val="-5"/>
          <w:sz w:val="30"/>
          <w:szCs w:val="30"/>
        </w:rPr>
      </w:pPr>
    </w:p>
    <w:p w:rsidR="00E1709A" w:rsidRDefault="00E1709A" w:rsidP="00E1709A">
      <w:pPr>
        <w:shd w:val="clear" w:color="auto" w:fill="FFFFFF"/>
        <w:tabs>
          <w:tab w:val="left" w:pos="0"/>
        </w:tabs>
        <w:spacing w:line="320" w:lineRule="exact"/>
        <w:ind w:firstLine="567"/>
        <w:rPr>
          <w:color w:val="000000"/>
          <w:spacing w:val="-5"/>
          <w:sz w:val="30"/>
          <w:szCs w:val="30"/>
        </w:rPr>
      </w:pPr>
      <w:r>
        <w:rPr>
          <w:color w:val="000000"/>
          <w:spacing w:val="-5"/>
          <w:sz w:val="30"/>
          <w:szCs w:val="30"/>
        </w:rPr>
        <w:t>Глава городского поселения-</w:t>
      </w:r>
    </w:p>
    <w:p w:rsidR="00E1709A" w:rsidRDefault="00E1709A" w:rsidP="00E1709A">
      <w:pPr>
        <w:shd w:val="clear" w:color="auto" w:fill="FFFFFF"/>
        <w:tabs>
          <w:tab w:val="left" w:pos="0"/>
        </w:tabs>
        <w:spacing w:line="320" w:lineRule="exact"/>
        <w:ind w:firstLine="567"/>
        <w:rPr>
          <w:color w:val="000000"/>
          <w:spacing w:val="-5"/>
          <w:sz w:val="30"/>
          <w:szCs w:val="30"/>
        </w:rPr>
      </w:pPr>
      <w:r>
        <w:rPr>
          <w:color w:val="000000"/>
          <w:spacing w:val="-5"/>
          <w:sz w:val="30"/>
          <w:szCs w:val="30"/>
        </w:rPr>
        <w:t>Глава администрации Краснокамского</w:t>
      </w:r>
    </w:p>
    <w:p w:rsidR="00F21EB6" w:rsidRDefault="00E1709A" w:rsidP="00E1709A">
      <w:pPr>
        <w:shd w:val="clear" w:color="auto" w:fill="FFFFFF"/>
        <w:tabs>
          <w:tab w:val="left" w:pos="0"/>
        </w:tabs>
        <w:spacing w:line="320" w:lineRule="exact"/>
        <w:ind w:firstLine="567"/>
      </w:pPr>
      <w:r>
        <w:rPr>
          <w:color w:val="000000"/>
          <w:spacing w:val="-5"/>
          <w:sz w:val="30"/>
          <w:szCs w:val="30"/>
        </w:rPr>
        <w:t>городского поселения</w:t>
      </w:r>
      <w:r>
        <w:t xml:space="preserve">                                                        </w:t>
      </w:r>
      <w:r w:rsidR="00AD647A">
        <w:rPr>
          <w:color w:val="000000"/>
          <w:spacing w:val="-8"/>
          <w:sz w:val="30"/>
          <w:szCs w:val="30"/>
        </w:rPr>
        <w:t>Ю.В.Чечеткин</w:t>
      </w:r>
    </w:p>
    <w:p w:rsidR="00F21EB6" w:rsidRDefault="00F21EB6">
      <w:pPr>
        <w:shd w:val="clear" w:color="auto" w:fill="FFFFFF"/>
        <w:ind w:left="6858"/>
        <w:sectPr w:rsidR="00F21EB6">
          <w:type w:val="continuous"/>
          <w:pgSz w:w="11909" w:h="16834"/>
          <w:pgMar w:top="994" w:right="660" w:bottom="360" w:left="1532" w:header="720" w:footer="720" w:gutter="0"/>
          <w:cols w:space="60"/>
          <w:noEndnote/>
        </w:sectPr>
      </w:pPr>
    </w:p>
    <w:p w:rsidR="00F21EB6" w:rsidRDefault="00F21EB6">
      <w:pPr>
        <w:shd w:val="clear" w:color="auto" w:fill="FFFFFF"/>
        <w:ind w:right="54"/>
        <w:jc w:val="center"/>
      </w:pPr>
    </w:p>
    <w:p w:rsidR="00F21EB6" w:rsidRPr="00E1709A" w:rsidRDefault="00AD647A">
      <w:pPr>
        <w:shd w:val="clear" w:color="auto" w:fill="FFFFFF"/>
        <w:spacing w:before="425" w:line="324" w:lineRule="exact"/>
        <w:ind w:left="5411" w:firstLine="1066"/>
        <w:rPr>
          <w:color w:val="000000"/>
          <w:spacing w:val="-7"/>
          <w:sz w:val="30"/>
          <w:szCs w:val="30"/>
        </w:rPr>
      </w:pPr>
      <w:r>
        <w:rPr>
          <w:color w:val="000000"/>
          <w:sz w:val="30"/>
          <w:szCs w:val="30"/>
        </w:rPr>
        <w:t xml:space="preserve">Приложение </w:t>
      </w:r>
      <w:r>
        <w:rPr>
          <w:color w:val="000000"/>
          <w:spacing w:val="-10"/>
          <w:sz w:val="30"/>
          <w:szCs w:val="30"/>
        </w:rPr>
        <w:t xml:space="preserve">к постановлению администрации </w:t>
      </w:r>
      <w:r>
        <w:rPr>
          <w:color w:val="000000"/>
          <w:spacing w:val="-7"/>
          <w:sz w:val="30"/>
          <w:szCs w:val="30"/>
        </w:rPr>
        <w:t xml:space="preserve">Краснокамского городского </w:t>
      </w:r>
      <w:r>
        <w:rPr>
          <w:color w:val="000000"/>
          <w:sz w:val="30"/>
          <w:szCs w:val="30"/>
        </w:rPr>
        <w:t xml:space="preserve">поселения </w:t>
      </w:r>
      <w:proofErr w:type="gramStart"/>
      <w:r w:rsidRPr="00E1709A">
        <w:rPr>
          <w:color w:val="000000"/>
          <w:spacing w:val="-7"/>
          <w:sz w:val="30"/>
          <w:szCs w:val="30"/>
        </w:rPr>
        <w:t>от</w:t>
      </w:r>
      <w:proofErr w:type="gramEnd"/>
      <w:r w:rsidRPr="00E1709A">
        <w:rPr>
          <w:color w:val="000000"/>
          <w:spacing w:val="-7"/>
          <w:sz w:val="30"/>
          <w:szCs w:val="30"/>
        </w:rPr>
        <w:t xml:space="preserve"> </w:t>
      </w:r>
      <w:r w:rsidR="00E1709A" w:rsidRPr="00E1709A">
        <w:rPr>
          <w:color w:val="000000"/>
          <w:spacing w:val="-7"/>
          <w:sz w:val="30"/>
          <w:szCs w:val="30"/>
        </w:rPr>
        <w:t>_____</w:t>
      </w:r>
      <w:r w:rsidR="00E1709A">
        <w:rPr>
          <w:color w:val="000000"/>
          <w:spacing w:val="-7"/>
          <w:sz w:val="30"/>
          <w:szCs w:val="30"/>
        </w:rPr>
        <w:t>____</w:t>
      </w:r>
      <w:r w:rsidR="00E1709A" w:rsidRPr="00E1709A">
        <w:rPr>
          <w:color w:val="000000"/>
          <w:spacing w:val="-7"/>
          <w:sz w:val="30"/>
          <w:szCs w:val="30"/>
        </w:rPr>
        <w:t>№</w:t>
      </w:r>
      <w:r w:rsidR="00E1709A">
        <w:rPr>
          <w:color w:val="000000"/>
          <w:spacing w:val="-7"/>
          <w:sz w:val="30"/>
          <w:szCs w:val="30"/>
        </w:rPr>
        <w:t>____</w:t>
      </w:r>
    </w:p>
    <w:p w:rsidR="00F21EB6" w:rsidRDefault="00AD647A">
      <w:pPr>
        <w:shd w:val="clear" w:color="auto" w:fill="FFFFFF"/>
        <w:spacing w:before="364" w:line="320" w:lineRule="exact"/>
        <w:ind w:left="4"/>
        <w:jc w:val="center"/>
      </w:pPr>
      <w:r>
        <w:rPr>
          <w:b/>
          <w:bCs/>
          <w:color w:val="000000"/>
          <w:spacing w:val="-16"/>
          <w:sz w:val="30"/>
          <w:szCs w:val="30"/>
        </w:rPr>
        <w:t>ПОЛОЖЕНИЕ</w:t>
      </w:r>
    </w:p>
    <w:p w:rsidR="00F21EB6" w:rsidRDefault="00AD647A">
      <w:pPr>
        <w:shd w:val="clear" w:color="auto" w:fill="FFFFFF"/>
        <w:spacing w:line="320" w:lineRule="exact"/>
        <w:ind w:left="54"/>
        <w:jc w:val="center"/>
      </w:pPr>
      <w:r>
        <w:rPr>
          <w:b/>
          <w:bCs/>
          <w:color w:val="000000"/>
          <w:spacing w:val="-13"/>
          <w:sz w:val="30"/>
          <w:szCs w:val="30"/>
        </w:rPr>
        <w:t xml:space="preserve">О ПРЕДСТАВЛЕНИИ ГЛАВОЙ КРАСНОКАМСКОГО </w:t>
      </w:r>
      <w:proofErr w:type="gramStart"/>
      <w:r>
        <w:rPr>
          <w:b/>
          <w:bCs/>
          <w:color w:val="000000"/>
          <w:spacing w:val="-13"/>
          <w:sz w:val="30"/>
          <w:szCs w:val="30"/>
        </w:rPr>
        <w:t>ГОРОДСКОГО</w:t>
      </w:r>
      <w:proofErr w:type="gramEnd"/>
    </w:p>
    <w:p w:rsidR="00F21EB6" w:rsidRDefault="00AD647A">
      <w:pPr>
        <w:shd w:val="clear" w:color="auto" w:fill="FFFFFF"/>
        <w:spacing w:line="320" w:lineRule="exact"/>
        <w:ind w:left="43"/>
        <w:jc w:val="center"/>
      </w:pPr>
      <w:r>
        <w:rPr>
          <w:b/>
          <w:bCs/>
          <w:color w:val="000000"/>
          <w:spacing w:val="-12"/>
          <w:sz w:val="30"/>
          <w:szCs w:val="30"/>
        </w:rPr>
        <w:t>ПОСЕЛЕНИЯ - ГЛАВОЙ АДМИНИСТРАЦИИ КРАСНОКАМСКОГО</w:t>
      </w:r>
    </w:p>
    <w:p w:rsidR="00F21EB6" w:rsidRDefault="00AD647A">
      <w:pPr>
        <w:shd w:val="clear" w:color="auto" w:fill="FFFFFF"/>
        <w:spacing w:line="320" w:lineRule="exact"/>
        <w:ind w:left="47"/>
        <w:jc w:val="center"/>
      </w:pPr>
      <w:r>
        <w:rPr>
          <w:b/>
          <w:bCs/>
          <w:color w:val="000000"/>
          <w:spacing w:val="-12"/>
          <w:sz w:val="30"/>
          <w:szCs w:val="30"/>
        </w:rPr>
        <w:t xml:space="preserve">ГОРОДСКОГО ПОСЕЛЕНИЯ СВЕДЕНИЙ О ДОХОДАХ, </w:t>
      </w:r>
      <w:proofErr w:type="gramStart"/>
      <w:r>
        <w:rPr>
          <w:b/>
          <w:bCs/>
          <w:color w:val="000000"/>
          <w:spacing w:val="-12"/>
          <w:sz w:val="30"/>
          <w:szCs w:val="30"/>
        </w:rPr>
        <w:t>ОБ</w:t>
      </w:r>
      <w:proofErr w:type="gramEnd"/>
    </w:p>
    <w:p w:rsidR="00F21EB6" w:rsidRDefault="00AD647A">
      <w:pPr>
        <w:shd w:val="clear" w:color="auto" w:fill="FFFFFF"/>
        <w:spacing w:line="320" w:lineRule="exact"/>
        <w:ind w:left="43"/>
        <w:jc w:val="center"/>
      </w:pPr>
      <w:r>
        <w:rPr>
          <w:b/>
          <w:bCs/>
          <w:color w:val="000000"/>
          <w:spacing w:val="-12"/>
          <w:sz w:val="30"/>
          <w:szCs w:val="30"/>
        </w:rPr>
        <w:t xml:space="preserve">ИМУЩЕСТВЕ И ОБЯЗАТЕЛЬСТВАХ </w:t>
      </w:r>
      <w:proofErr w:type="gramStart"/>
      <w:r>
        <w:rPr>
          <w:b/>
          <w:bCs/>
          <w:color w:val="000000"/>
          <w:spacing w:val="-12"/>
          <w:sz w:val="30"/>
          <w:szCs w:val="30"/>
        </w:rPr>
        <w:t>ИМУЩЕСТВЕННОГО</w:t>
      </w:r>
      <w:proofErr w:type="gramEnd"/>
    </w:p>
    <w:p w:rsidR="00F21EB6" w:rsidRDefault="00AD647A">
      <w:pPr>
        <w:shd w:val="clear" w:color="auto" w:fill="FFFFFF"/>
        <w:spacing w:before="4" w:line="320" w:lineRule="exact"/>
        <w:ind w:left="4"/>
        <w:jc w:val="center"/>
      </w:pPr>
      <w:r>
        <w:rPr>
          <w:b/>
          <w:bCs/>
          <w:color w:val="000000"/>
          <w:spacing w:val="-14"/>
          <w:sz w:val="30"/>
          <w:szCs w:val="30"/>
        </w:rPr>
        <w:t>ХАРАКТЕРА</w:t>
      </w:r>
    </w:p>
    <w:p w:rsidR="00F21EB6" w:rsidRDefault="00AD647A">
      <w:pPr>
        <w:shd w:val="clear" w:color="auto" w:fill="FFFFFF"/>
        <w:tabs>
          <w:tab w:val="left" w:pos="929"/>
        </w:tabs>
        <w:spacing w:line="320" w:lineRule="exact"/>
        <w:ind w:left="50" w:firstLine="569"/>
        <w:jc w:val="both"/>
      </w:pPr>
      <w:r>
        <w:rPr>
          <w:color w:val="000000"/>
          <w:spacing w:val="-31"/>
          <w:sz w:val="30"/>
          <w:szCs w:val="30"/>
        </w:rPr>
        <w:t>1.</w:t>
      </w:r>
      <w:r>
        <w:rPr>
          <w:color w:val="000000"/>
          <w:sz w:val="30"/>
          <w:szCs w:val="30"/>
        </w:rPr>
        <w:tab/>
      </w:r>
      <w:r>
        <w:rPr>
          <w:color w:val="000000"/>
          <w:spacing w:val="-8"/>
          <w:sz w:val="30"/>
          <w:szCs w:val="30"/>
        </w:rPr>
        <w:t>Настоящим Положением определяется порядок представления Главой</w:t>
      </w:r>
      <w:r>
        <w:rPr>
          <w:color w:val="000000"/>
          <w:spacing w:val="-8"/>
          <w:sz w:val="30"/>
          <w:szCs w:val="30"/>
        </w:rPr>
        <w:br/>
      </w:r>
      <w:r>
        <w:rPr>
          <w:color w:val="000000"/>
          <w:sz w:val="30"/>
          <w:szCs w:val="30"/>
        </w:rPr>
        <w:t>Краснокамского городского поселения - главой Администрации</w:t>
      </w:r>
      <w:r>
        <w:rPr>
          <w:color w:val="000000"/>
          <w:sz w:val="30"/>
          <w:szCs w:val="30"/>
        </w:rPr>
        <w:br/>
      </w:r>
      <w:r>
        <w:rPr>
          <w:color w:val="000000"/>
          <w:spacing w:val="-1"/>
          <w:sz w:val="30"/>
          <w:szCs w:val="30"/>
        </w:rPr>
        <w:t>Краснокамского городского поселения (далее - Глава) сведений о своих</w:t>
      </w:r>
      <w:r>
        <w:rPr>
          <w:color w:val="000000"/>
          <w:spacing w:val="-1"/>
          <w:sz w:val="30"/>
          <w:szCs w:val="30"/>
        </w:rPr>
        <w:br/>
      </w:r>
      <w:r>
        <w:rPr>
          <w:color w:val="000000"/>
          <w:spacing w:val="-7"/>
          <w:sz w:val="30"/>
          <w:szCs w:val="30"/>
        </w:rPr>
        <w:t>доходах, об имуществе и обязательствах имущественного характера, а также</w:t>
      </w:r>
      <w:r>
        <w:rPr>
          <w:color w:val="000000"/>
          <w:spacing w:val="-7"/>
          <w:sz w:val="30"/>
          <w:szCs w:val="30"/>
        </w:rPr>
        <w:br/>
      </w:r>
      <w:r>
        <w:rPr>
          <w:color w:val="000000"/>
          <w:spacing w:val="-9"/>
          <w:sz w:val="30"/>
          <w:szCs w:val="30"/>
        </w:rPr>
        <w:t>сведений о доходах, об имуществе и обязательствах имущественного характера</w:t>
      </w:r>
      <w:r>
        <w:rPr>
          <w:color w:val="000000"/>
          <w:spacing w:val="-9"/>
          <w:sz w:val="30"/>
          <w:szCs w:val="30"/>
        </w:rPr>
        <w:br/>
      </w:r>
      <w:r>
        <w:rPr>
          <w:color w:val="000000"/>
          <w:spacing w:val="-5"/>
          <w:sz w:val="30"/>
          <w:szCs w:val="30"/>
        </w:rPr>
        <w:t>своих супруги (супруга) и несовершеннолетних детей (далее - сведения о</w:t>
      </w:r>
      <w:r>
        <w:rPr>
          <w:color w:val="000000"/>
          <w:spacing w:val="-5"/>
          <w:sz w:val="30"/>
          <w:szCs w:val="30"/>
        </w:rPr>
        <w:br/>
      </w:r>
      <w:r>
        <w:rPr>
          <w:color w:val="000000"/>
          <w:sz w:val="30"/>
          <w:szCs w:val="30"/>
        </w:rPr>
        <w:t>доходах).</w:t>
      </w:r>
    </w:p>
    <w:p w:rsidR="00F21EB6" w:rsidRDefault="00AD647A">
      <w:pPr>
        <w:shd w:val="clear" w:color="auto" w:fill="FFFFFF"/>
        <w:tabs>
          <w:tab w:val="left" w:pos="1004"/>
        </w:tabs>
        <w:spacing w:line="320" w:lineRule="exact"/>
        <w:ind w:left="50" w:right="11" w:firstLine="536"/>
        <w:jc w:val="both"/>
      </w:pPr>
      <w:r>
        <w:rPr>
          <w:color w:val="000000"/>
          <w:spacing w:val="-14"/>
          <w:sz w:val="30"/>
          <w:szCs w:val="30"/>
        </w:rPr>
        <w:t>2.</w:t>
      </w:r>
      <w:r>
        <w:rPr>
          <w:color w:val="000000"/>
          <w:sz w:val="30"/>
          <w:szCs w:val="30"/>
        </w:rPr>
        <w:tab/>
      </w:r>
      <w:r>
        <w:rPr>
          <w:color w:val="000000"/>
          <w:spacing w:val="-8"/>
          <w:sz w:val="30"/>
          <w:szCs w:val="30"/>
        </w:rPr>
        <w:t>Сведения о доходах представляются Главой по формам справок,</w:t>
      </w:r>
      <w:r>
        <w:rPr>
          <w:color w:val="000000"/>
          <w:spacing w:val="-8"/>
          <w:sz w:val="30"/>
          <w:szCs w:val="30"/>
        </w:rPr>
        <w:br/>
        <w:t>утвержденным указом губернатора Пермского края, ежегодно не позднее 30</w:t>
      </w:r>
      <w:r>
        <w:rPr>
          <w:color w:val="000000"/>
          <w:spacing w:val="-8"/>
          <w:sz w:val="30"/>
          <w:szCs w:val="30"/>
        </w:rPr>
        <w:br/>
      </w:r>
      <w:r>
        <w:rPr>
          <w:color w:val="000000"/>
          <w:sz w:val="30"/>
          <w:szCs w:val="30"/>
        </w:rPr>
        <w:t>апреля года, следующего за отчетным периодом.</w:t>
      </w:r>
    </w:p>
    <w:p w:rsidR="00F21EB6" w:rsidRDefault="00AD647A">
      <w:pPr>
        <w:shd w:val="clear" w:color="auto" w:fill="FFFFFF"/>
        <w:tabs>
          <w:tab w:val="left" w:pos="857"/>
        </w:tabs>
        <w:spacing w:before="4" w:line="320" w:lineRule="exact"/>
        <w:ind w:left="583"/>
      </w:pPr>
      <w:r>
        <w:rPr>
          <w:color w:val="000000"/>
          <w:spacing w:val="-16"/>
          <w:sz w:val="30"/>
          <w:szCs w:val="30"/>
        </w:rPr>
        <w:t>3.</w:t>
      </w:r>
      <w:r>
        <w:rPr>
          <w:color w:val="000000"/>
          <w:sz w:val="30"/>
          <w:szCs w:val="30"/>
        </w:rPr>
        <w:tab/>
      </w:r>
      <w:r>
        <w:rPr>
          <w:color w:val="000000"/>
          <w:spacing w:val="-4"/>
          <w:sz w:val="30"/>
          <w:szCs w:val="30"/>
        </w:rPr>
        <w:t>Глава представляет ежегодно:</w:t>
      </w:r>
    </w:p>
    <w:p w:rsidR="00F21EB6" w:rsidRDefault="00AD647A">
      <w:pPr>
        <w:shd w:val="clear" w:color="auto" w:fill="FFFFFF"/>
        <w:tabs>
          <w:tab w:val="left" w:pos="900"/>
        </w:tabs>
        <w:spacing w:before="18" w:line="317" w:lineRule="exact"/>
        <w:ind w:left="29" w:right="11" w:firstLine="547"/>
        <w:jc w:val="both"/>
      </w:pPr>
      <w:r>
        <w:rPr>
          <w:color w:val="000000"/>
          <w:spacing w:val="-12"/>
          <w:sz w:val="30"/>
          <w:szCs w:val="30"/>
        </w:rPr>
        <w:t>а)</w:t>
      </w:r>
      <w:r>
        <w:rPr>
          <w:color w:val="000000"/>
          <w:sz w:val="30"/>
          <w:szCs w:val="30"/>
        </w:rPr>
        <w:tab/>
      </w:r>
      <w:r>
        <w:rPr>
          <w:color w:val="000000"/>
          <w:spacing w:val="-6"/>
          <w:sz w:val="30"/>
          <w:szCs w:val="30"/>
        </w:rPr>
        <w:t>сведения о своих доходах, полученных за отчетный период (с 1 января</w:t>
      </w:r>
      <w:r>
        <w:rPr>
          <w:color w:val="000000"/>
          <w:spacing w:val="-6"/>
          <w:sz w:val="30"/>
          <w:szCs w:val="30"/>
        </w:rPr>
        <w:br/>
      </w:r>
      <w:r>
        <w:rPr>
          <w:color w:val="000000"/>
          <w:spacing w:val="-9"/>
          <w:sz w:val="30"/>
          <w:szCs w:val="30"/>
        </w:rPr>
        <w:t>по 31 декабря) от всех источников (включая денежное вознаграждение, пенсии,</w:t>
      </w:r>
      <w:r>
        <w:rPr>
          <w:color w:val="000000"/>
          <w:spacing w:val="-9"/>
          <w:sz w:val="30"/>
          <w:szCs w:val="30"/>
        </w:rPr>
        <w:br/>
      </w:r>
      <w:r>
        <w:rPr>
          <w:color w:val="000000"/>
          <w:spacing w:val="-8"/>
          <w:sz w:val="30"/>
          <w:szCs w:val="30"/>
        </w:rPr>
        <w:t>пособия, иные выплаты), а также сведения об имуществе, принадлежащем ему</w:t>
      </w:r>
      <w:r>
        <w:rPr>
          <w:color w:val="000000"/>
          <w:spacing w:val="-8"/>
          <w:sz w:val="30"/>
          <w:szCs w:val="30"/>
        </w:rPr>
        <w:br/>
      </w:r>
      <w:r>
        <w:rPr>
          <w:color w:val="000000"/>
          <w:spacing w:val="-6"/>
          <w:sz w:val="30"/>
          <w:szCs w:val="30"/>
        </w:rPr>
        <w:t>на праве собственности, и о своих обязательствах имущественного характера</w:t>
      </w:r>
      <w:r>
        <w:rPr>
          <w:color w:val="000000"/>
          <w:spacing w:val="-6"/>
          <w:sz w:val="30"/>
          <w:szCs w:val="30"/>
        </w:rPr>
        <w:br/>
      </w:r>
      <w:r>
        <w:rPr>
          <w:color w:val="000000"/>
          <w:sz w:val="30"/>
          <w:szCs w:val="30"/>
        </w:rPr>
        <w:t>по состоянию на конец отчетного периода;</w:t>
      </w:r>
    </w:p>
    <w:p w:rsidR="00F21EB6" w:rsidRDefault="00AD647A">
      <w:pPr>
        <w:shd w:val="clear" w:color="auto" w:fill="FFFFFF"/>
        <w:tabs>
          <w:tab w:val="left" w:pos="900"/>
        </w:tabs>
        <w:spacing w:before="11" w:line="317" w:lineRule="exact"/>
        <w:ind w:left="29" w:right="22" w:firstLine="547"/>
        <w:jc w:val="both"/>
      </w:pPr>
      <w:proofErr w:type="gramStart"/>
      <w:r>
        <w:rPr>
          <w:color w:val="000000"/>
          <w:spacing w:val="-15"/>
          <w:sz w:val="30"/>
          <w:szCs w:val="30"/>
        </w:rPr>
        <w:t>б)</w:t>
      </w:r>
      <w:r>
        <w:rPr>
          <w:color w:val="000000"/>
          <w:sz w:val="30"/>
          <w:szCs w:val="30"/>
        </w:rPr>
        <w:tab/>
      </w:r>
      <w:r>
        <w:rPr>
          <w:color w:val="000000"/>
          <w:spacing w:val="-7"/>
          <w:sz w:val="30"/>
          <w:szCs w:val="30"/>
        </w:rPr>
        <w:t>сведения о доходах супруги (супруга) и несовершеннолетних детей,</w:t>
      </w:r>
      <w:r>
        <w:rPr>
          <w:color w:val="000000"/>
          <w:spacing w:val="-7"/>
          <w:sz w:val="30"/>
          <w:szCs w:val="30"/>
        </w:rPr>
        <w:br/>
      </w:r>
      <w:r>
        <w:rPr>
          <w:color w:val="000000"/>
          <w:spacing w:val="-8"/>
          <w:sz w:val="30"/>
          <w:szCs w:val="30"/>
        </w:rPr>
        <w:t>полученных за отчетный период (с 1 января по 31 декабря) от всех источников</w:t>
      </w:r>
      <w:r>
        <w:rPr>
          <w:color w:val="000000"/>
          <w:spacing w:val="-8"/>
          <w:sz w:val="30"/>
          <w:szCs w:val="30"/>
        </w:rPr>
        <w:br/>
      </w:r>
      <w:r>
        <w:rPr>
          <w:color w:val="000000"/>
          <w:spacing w:val="-9"/>
          <w:sz w:val="30"/>
          <w:szCs w:val="30"/>
        </w:rPr>
        <w:t>(включая заработную плату, пенсии, пособия, иные выплаты), а также сведения</w:t>
      </w:r>
      <w:r>
        <w:rPr>
          <w:color w:val="000000"/>
          <w:spacing w:val="-9"/>
          <w:sz w:val="30"/>
          <w:szCs w:val="30"/>
        </w:rPr>
        <w:br/>
      </w:r>
      <w:r>
        <w:rPr>
          <w:color w:val="000000"/>
          <w:sz w:val="30"/>
          <w:szCs w:val="30"/>
        </w:rPr>
        <w:t>об имуществе, принадлежащем им на праве собственности, и об их</w:t>
      </w:r>
      <w:r>
        <w:rPr>
          <w:color w:val="000000"/>
          <w:sz w:val="30"/>
          <w:szCs w:val="30"/>
        </w:rPr>
        <w:br/>
      </w:r>
      <w:r>
        <w:rPr>
          <w:color w:val="000000"/>
          <w:spacing w:val="-7"/>
          <w:sz w:val="30"/>
          <w:szCs w:val="30"/>
        </w:rPr>
        <w:t>обязательствах имущественного характера по состоянию на конец отчетного</w:t>
      </w:r>
      <w:r>
        <w:rPr>
          <w:color w:val="000000"/>
          <w:spacing w:val="-7"/>
          <w:sz w:val="30"/>
          <w:szCs w:val="30"/>
        </w:rPr>
        <w:br/>
      </w:r>
      <w:r>
        <w:rPr>
          <w:color w:val="000000"/>
          <w:sz w:val="30"/>
          <w:szCs w:val="30"/>
        </w:rPr>
        <w:t>периода.</w:t>
      </w:r>
      <w:proofErr w:type="gramEnd"/>
    </w:p>
    <w:p w:rsidR="00F21EB6" w:rsidRDefault="00AD647A">
      <w:pPr>
        <w:shd w:val="clear" w:color="auto" w:fill="FFFFFF"/>
        <w:tabs>
          <w:tab w:val="left" w:pos="972"/>
        </w:tabs>
        <w:spacing w:before="22" w:line="313" w:lineRule="exact"/>
        <w:ind w:left="25" w:right="36" w:firstLine="533"/>
        <w:jc w:val="both"/>
      </w:pPr>
      <w:r>
        <w:rPr>
          <w:color w:val="000000"/>
          <w:spacing w:val="-16"/>
          <w:sz w:val="30"/>
          <w:szCs w:val="30"/>
        </w:rPr>
        <w:t>4.</w:t>
      </w:r>
      <w:r>
        <w:rPr>
          <w:color w:val="000000"/>
          <w:sz w:val="30"/>
          <w:szCs w:val="30"/>
        </w:rPr>
        <w:tab/>
      </w:r>
      <w:r>
        <w:rPr>
          <w:color w:val="000000"/>
          <w:spacing w:val="-1"/>
          <w:sz w:val="30"/>
          <w:szCs w:val="30"/>
        </w:rPr>
        <w:t>Глава представляет сведения о доходах в управление делами</w:t>
      </w:r>
      <w:r>
        <w:rPr>
          <w:color w:val="000000"/>
          <w:spacing w:val="-1"/>
          <w:sz w:val="30"/>
          <w:szCs w:val="30"/>
        </w:rPr>
        <w:br/>
      </w:r>
      <w:r>
        <w:rPr>
          <w:color w:val="000000"/>
          <w:sz w:val="30"/>
          <w:szCs w:val="30"/>
        </w:rPr>
        <w:t>Администрации Краснокамского городского поселения.</w:t>
      </w:r>
    </w:p>
    <w:p w:rsidR="00F21EB6" w:rsidRDefault="00AD647A">
      <w:pPr>
        <w:shd w:val="clear" w:color="auto" w:fill="FFFFFF"/>
        <w:spacing w:before="14" w:line="313" w:lineRule="exact"/>
        <w:ind w:right="40" w:firstLine="544"/>
        <w:jc w:val="both"/>
      </w:pPr>
      <w:r>
        <w:rPr>
          <w:color w:val="000000"/>
          <w:spacing w:val="-5"/>
          <w:sz w:val="30"/>
          <w:szCs w:val="30"/>
        </w:rPr>
        <w:t xml:space="preserve">При представлении сведений о доходах Глава вправе представить </w:t>
      </w:r>
      <w:r>
        <w:rPr>
          <w:color w:val="000000"/>
          <w:spacing w:val="-1"/>
          <w:sz w:val="30"/>
          <w:szCs w:val="30"/>
        </w:rPr>
        <w:t xml:space="preserve">дополнительные материалы к ним, подтверждающие достоверность </w:t>
      </w:r>
      <w:r>
        <w:rPr>
          <w:color w:val="000000"/>
          <w:spacing w:val="-8"/>
          <w:sz w:val="30"/>
          <w:szCs w:val="30"/>
        </w:rPr>
        <w:t xml:space="preserve">представляемых сведений, соблюдение ограничений и запретов, исполнение </w:t>
      </w:r>
      <w:r>
        <w:rPr>
          <w:color w:val="000000"/>
          <w:spacing w:val="-2"/>
          <w:sz w:val="30"/>
          <w:szCs w:val="30"/>
        </w:rPr>
        <w:t xml:space="preserve">обязанностей, которые установлены Федеральным законом от 25 декабря </w:t>
      </w:r>
      <w:r>
        <w:rPr>
          <w:color w:val="000000"/>
          <w:spacing w:val="-7"/>
          <w:sz w:val="30"/>
          <w:szCs w:val="30"/>
        </w:rPr>
        <w:t xml:space="preserve">2008г. № 273-ФЗ "О противодействии коррупции" и другими федеральными </w:t>
      </w:r>
      <w:r>
        <w:rPr>
          <w:color w:val="000000"/>
          <w:sz w:val="30"/>
          <w:szCs w:val="30"/>
        </w:rPr>
        <w:t>законами.</w:t>
      </w:r>
    </w:p>
    <w:p w:rsidR="00F21EB6" w:rsidRDefault="00AD647A">
      <w:pPr>
        <w:shd w:val="clear" w:color="auto" w:fill="FFFFFF"/>
        <w:tabs>
          <w:tab w:val="left" w:pos="839"/>
        </w:tabs>
        <w:spacing w:before="11" w:line="313" w:lineRule="exact"/>
        <w:ind w:left="4" w:right="68" w:firstLine="547"/>
        <w:jc w:val="both"/>
      </w:pPr>
      <w:r>
        <w:rPr>
          <w:color w:val="000000"/>
          <w:spacing w:val="-20"/>
          <w:sz w:val="30"/>
          <w:szCs w:val="30"/>
        </w:rPr>
        <w:t>5.</w:t>
      </w:r>
      <w:r>
        <w:rPr>
          <w:color w:val="000000"/>
          <w:sz w:val="30"/>
          <w:szCs w:val="30"/>
        </w:rPr>
        <w:tab/>
      </w:r>
      <w:r>
        <w:rPr>
          <w:color w:val="000000"/>
          <w:spacing w:val="-7"/>
          <w:sz w:val="30"/>
          <w:szCs w:val="30"/>
        </w:rPr>
        <w:t>В случае если Глава обнаружил, что в представленных им сведениях о</w:t>
      </w:r>
      <w:r>
        <w:rPr>
          <w:color w:val="000000"/>
          <w:spacing w:val="-7"/>
          <w:sz w:val="30"/>
          <w:szCs w:val="30"/>
        </w:rPr>
        <w:br/>
      </w:r>
      <w:r>
        <w:rPr>
          <w:color w:val="000000"/>
          <w:spacing w:val="-8"/>
          <w:sz w:val="30"/>
          <w:szCs w:val="30"/>
        </w:rPr>
        <w:t>доходах не отражены или не полностью отражены какие-либо сведения либо</w:t>
      </w:r>
      <w:r>
        <w:rPr>
          <w:color w:val="000000"/>
          <w:spacing w:val="-8"/>
          <w:sz w:val="30"/>
          <w:szCs w:val="30"/>
        </w:rPr>
        <w:br/>
      </w:r>
      <w:r>
        <w:rPr>
          <w:color w:val="000000"/>
          <w:sz w:val="30"/>
          <w:szCs w:val="30"/>
        </w:rPr>
        <w:t>имеются ошибки, он вправе представить уточненные сведения в порядке,</w:t>
      </w:r>
    </w:p>
    <w:p w:rsidR="00F21EB6" w:rsidRDefault="00F21EB6">
      <w:pPr>
        <w:shd w:val="clear" w:color="auto" w:fill="FFFFFF"/>
        <w:tabs>
          <w:tab w:val="left" w:pos="839"/>
        </w:tabs>
        <w:spacing w:before="11" w:line="313" w:lineRule="exact"/>
        <w:ind w:left="4" w:right="68" w:firstLine="547"/>
        <w:jc w:val="both"/>
        <w:sectPr w:rsidR="00F21EB6">
          <w:pgSz w:w="11909" w:h="16834"/>
          <w:pgMar w:top="797" w:right="652" w:bottom="360" w:left="1526" w:header="720" w:footer="720" w:gutter="0"/>
          <w:cols w:space="60"/>
          <w:noEndnote/>
        </w:sectPr>
      </w:pPr>
    </w:p>
    <w:p w:rsidR="00F21EB6" w:rsidRDefault="00AD647A">
      <w:pPr>
        <w:shd w:val="clear" w:color="auto" w:fill="FFFFFF"/>
        <w:spacing w:before="137" w:line="320" w:lineRule="exact"/>
        <w:ind w:left="22"/>
      </w:pPr>
      <w:proofErr w:type="gramStart"/>
      <w:r>
        <w:rPr>
          <w:color w:val="000000"/>
          <w:spacing w:val="-10"/>
          <w:sz w:val="30"/>
          <w:szCs w:val="30"/>
        </w:rPr>
        <w:t>установленном</w:t>
      </w:r>
      <w:proofErr w:type="gramEnd"/>
      <w:r>
        <w:rPr>
          <w:color w:val="000000"/>
          <w:spacing w:val="-10"/>
          <w:sz w:val="30"/>
          <w:szCs w:val="30"/>
        </w:rPr>
        <w:t xml:space="preserve"> настоящим Положением.</w:t>
      </w:r>
    </w:p>
    <w:p w:rsidR="00F21EB6" w:rsidRDefault="00AD647A">
      <w:pPr>
        <w:shd w:val="clear" w:color="auto" w:fill="FFFFFF"/>
        <w:spacing w:line="320" w:lineRule="exact"/>
        <w:ind w:left="29" w:right="18" w:firstLine="529"/>
        <w:jc w:val="both"/>
      </w:pPr>
      <w:r>
        <w:rPr>
          <w:color w:val="000000"/>
          <w:spacing w:val="-6"/>
          <w:sz w:val="30"/>
          <w:szCs w:val="30"/>
        </w:rPr>
        <w:t xml:space="preserve">Глава может представить уточненные сведения не позднее чем через три </w:t>
      </w:r>
      <w:r>
        <w:rPr>
          <w:color w:val="000000"/>
          <w:spacing w:val="-8"/>
          <w:sz w:val="30"/>
          <w:szCs w:val="30"/>
        </w:rPr>
        <w:t>месяца после окончания срока, указанного в пункте 2 настоящего Положения.</w:t>
      </w:r>
    </w:p>
    <w:p w:rsidR="00F21EB6" w:rsidRDefault="00AD647A">
      <w:pPr>
        <w:shd w:val="clear" w:color="auto" w:fill="FFFFFF"/>
        <w:tabs>
          <w:tab w:val="left" w:pos="860"/>
        </w:tabs>
        <w:spacing w:line="320" w:lineRule="exact"/>
        <w:ind w:left="36" w:right="14" w:firstLine="536"/>
        <w:jc w:val="both"/>
      </w:pPr>
      <w:r>
        <w:rPr>
          <w:color w:val="000000"/>
          <w:spacing w:val="-22"/>
          <w:sz w:val="30"/>
          <w:szCs w:val="30"/>
        </w:rPr>
        <w:t>6.</w:t>
      </w:r>
      <w:r>
        <w:rPr>
          <w:color w:val="000000"/>
          <w:sz w:val="30"/>
          <w:szCs w:val="30"/>
        </w:rPr>
        <w:tab/>
      </w:r>
      <w:r>
        <w:rPr>
          <w:color w:val="000000"/>
          <w:spacing w:val="-7"/>
          <w:sz w:val="30"/>
          <w:szCs w:val="30"/>
        </w:rPr>
        <w:t>Проверка достоверности и полноты сведений о доходах осуществляется</w:t>
      </w:r>
      <w:r>
        <w:rPr>
          <w:color w:val="000000"/>
          <w:spacing w:val="-7"/>
          <w:sz w:val="30"/>
          <w:szCs w:val="30"/>
        </w:rPr>
        <w:br/>
      </w:r>
      <w:r>
        <w:rPr>
          <w:color w:val="000000"/>
          <w:spacing w:val="-9"/>
          <w:sz w:val="30"/>
          <w:szCs w:val="30"/>
        </w:rPr>
        <w:t>в соответствии с законодательством Российской Федерации.</w:t>
      </w:r>
    </w:p>
    <w:p w:rsidR="00F21EB6" w:rsidRDefault="00AD647A">
      <w:pPr>
        <w:shd w:val="clear" w:color="auto" w:fill="FFFFFF"/>
        <w:tabs>
          <w:tab w:val="left" w:pos="1062"/>
        </w:tabs>
        <w:spacing w:line="320" w:lineRule="exact"/>
        <w:ind w:left="32" w:right="11" w:firstLine="540"/>
        <w:jc w:val="both"/>
      </w:pPr>
      <w:r>
        <w:rPr>
          <w:color w:val="000000"/>
          <w:spacing w:val="-18"/>
          <w:sz w:val="30"/>
          <w:szCs w:val="30"/>
        </w:rPr>
        <w:t>7.</w:t>
      </w:r>
      <w:r>
        <w:rPr>
          <w:color w:val="000000"/>
          <w:sz w:val="30"/>
          <w:szCs w:val="30"/>
        </w:rPr>
        <w:tab/>
      </w:r>
      <w:r>
        <w:rPr>
          <w:color w:val="000000"/>
          <w:spacing w:val="-1"/>
          <w:sz w:val="30"/>
          <w:szCs w:val="30"/>
        </w:rPr>
        <w:t>Сведения о доходах являются сведениями конфиденциального</w:t>
      </w:r>
      <w:r>
        <w:rPr>
          <w:color w:val="000000"/>
          <w:spacing w:val="-1"/>
          <w:sz w:val="30"/>
          <w:szCs w:val="30"/>
        </w:rPr>
        <w:br/>
        <w:t>характера, если федеральным законом они не отнесены к сведениям,</w:t>
      </w:r>
      <w:r>
        <w:rPr>
          <w:color w:val="000000"/>
          <w:spacing w:val="-1"/>
          <w:sz w:val="30"/>
          <w:szCs w:val="30"/>
        </w:rPr>
        <w:br/>
      </w:r>
      <w:r>
        <w:rPr>
          <w:color w:val="000000"/>
          <w:sz w:val="30"/>
          <w:szCs w:val="30"/>
        </w:rPr>
        <w:t>составляющим государственную тайну.</w:t>
      </w:r>
    </w:p>
    <w:p w:rsidR="00F21EB6" w:rsidRDefault="00AD647A">
      <w:pPr>
        <w:shd w:val="clear" w:color="auto" w:fill="FFFFFF"/>
        <w:spacing w:line="320" w:lineRule="exact"/>
        <w:ind w:left="29" w:firstLine="540"/>
        <w:jc w:val="both"/>
      </w:pPr>
      <w:r>
        <w:rPr>
          <w:color w:val="000000"/>
          <w:spacing w:val="-5"/>
          <w:sz w:val="30"/>
          <w:szCs w:val="30"/>
        </w:rPr>
        <w:t xml:space="preserve">Эти сведения могут представляться в государственные органы или </w:t>
      </w:r>
      <w:r>
        <w:rPr>
          <w:color w:val="000000"/>
          <w:spacing w:val="-6"/>
          <w:sz w:val="30"/>
          <w:szCs w:val="30"/>
        </w:rPr>
        <w:t xml:space="preserve">должностным лицам, в компетенцию которых входит проверка указанных </w:t>
      </w:r>
      <w:r>
        <w:rPr>
          <w:color w:val="000000"/>
          <w:spacing w:val="-8"/>
          <w:sz w:val="30"/>
          <w:szCs w:val="30"/>
        </w:rPr>
        <w:t xml:space="preserve">сведений и принятие решений по ее результатам, а также иным должностным </w:t>
      </w:r>
      <w:r>
        <w:rPr>
          <w:color w:val="000000"/>
          <w:spacing w:val="-9"/>
          <w:sz w:val="30"/>
          <w:szCs w:val="30"/>
        </w:rPr>
        <w:t xml:space="preserve">лицам в случаях, предусмотренных федеральными законами. </w:t>
      </w:r>
      <w:r>
        <w:rPr>
          <w:color w:val="000000"/>
          <w:spacing w:val="-10"/>
          <w:sz w:val="30"/>
          <w:szCs w:val="30"/>
        </w:rPr>
        <w:t xml:space="preserve">8. </w:t>
      </w:r>
      <w:proofErr w:type="gramStart"/>
      <w:r>
        <w:rPr>
          <w:color w:val="000000"/>
          <w:spacing w:val="-10"/>
          <w:sz w:val="30"/>
          <w:szCs w:val="30"/>
        </w:rPr>
        <w:t xml:space="preserve">Сведения о доходах размещаются в информационно-телекоммуникационной </w:t>
      </w:r>
      <w:r>
        <w:rPr>
          <w:color w:val="000000"/>
          <w:spacing w:val="-2"/>
          <w:sz w:val="30"/>
          <w:szCs w:val="30"/>
        </w:rPr>
        <w:t xml:space="preserve">сети Интернет на официальном сайте Администрации Краснокамского </w:t>
      </w:r>
      <w:r>
        <w:rPr>
          <w:color w:val="000000"/>
          <w:sz w:val="30"/>
          <w:szCs w:val="30"/>
        </w:rPr>
        <w:t xml:space="preserve">городского поселения, а также представляются средствам массовой информации для опубликования в соответствии с постановлением </w:t>
      </w:r>
      <w:r>
        <w:rPr>
          <w:color w:val="000000"/>
          <w:spacing w:val="-8"/>
          <w:sz w:val="30"/>
          <w:szCs w:val="30"/>
        </w:rPr>
        <w:t xml:space="preserve">Администрации Краснокамского городского поселения от 06 ноября 2012г. № </w:t>
      </w:r>
      <w:r>
        <w:rPr>
          <w:color w:val="000000"/>
          <w:spacing w:val="-7"/>
          <w:sz w:val="30"/>
          <w:szCs w:val="30"/>
        </w:rPr>
        <w:t xml:space="preserve">742 «Об утверждении Порядка размещения сведений о доходах, об имуществе </w:t>
      </w:r>
      <w:r>
        <w:rPr>
          <w:color w:val="000000"/>
          <w:spacing w:val="-8"/>
          <w:sz w:val="30"/>
          <w:szCs w:val="30"/>
        </w:rPr>
        <w:t xml:space="preserve">и обязательствах имущественного характера муниципальных служащих </w:t>
      </w:r>
      <w:r>
        <w:rPr>
          <w:color w:val="000000"/>
          <w:sz w:val="30"/>
          <w:szCs w:val="30"/>
        </w:rPr>
        <w:t xml:space="preserve">администрации Краснокамского городского поселения и членов их семей </w:t>
      </w:r>
      <w:r>
        <w:rPr>
          <w:color w:val="000000"/>
          <w:spacing w:val="-7"/>
          <w:sz w:val="30"/>
          <w:szCs w:val="30"/>
        </w:rPr>
        <w:t>на</w:t>
      </w:r>
      <w:proofErr w:type="gramEnd"/>
      <w:r>
        <w:rPr>
          <w:color w:val="000000"/>
          <w:spacing w:val="-7"/>
          <w:sz w:val="30"/>
          <w:szCs w:val="30"/>
        </w:rPr>
        <w:t xml:space="preserve"> официальном </w:t>
      </w:r>
      <w:proofErr w:type="gramStart"/>
      <w:r>
        <w:rPr>
          <w:color w:val="000000"/>
          <w:spacing w:val="-7"/>
          <w:sz w:val="30"/>
          <w:szCs w:val="30"/>
        </w:rPr>
        <w:t>сайте</w:t>
      </w:r>
      <w:proofErr w:type="gramEnd"/>
      <w:r>
        <w:rPr>
          <w:color w:val="000000"/>
          <w:spacing w:val="-7"/>
          <w:sz w:val="30"/>
          <w:szCs w:val="30"/>
        </w:rPr>
        <w:t xml:space="preserve"> Краснокамского городского поселения в сети Интернет </w:t>
      </w:r>
      <w:r>
        <w:rPr>
          <w:color w:val="000000"/>
          <w:spacing w:val="-5"/>
          <w:sz w:val="30"/>
          <w:szCs w:val="30"/>
        </w:rPr>
        <w:t xml:space="preserve">и предоставления этих сведений средствам массовой информации для </w:t>
      </w:r>
      <w:r>
        <w:rPr>
          <w:color w:val="000000"/>
          <w:sz w:val="30"/>
          <w:szCs w:val="30"/>
        </w:rPr>
        <w:t>опубликования».</w:t>
      </w:r>
    </w:p>
    <w:p w:rsidR="00F21EB6" w:rsidRDefault="00AD647A" w:rsidP="00AD647A">
      <w:pPr>
        <w:numPr>
          <w:ilvl w:val="0"/>
          <w:numId w:val="2"/>
        </w:numPr>
        <w:shd w:val="clear" w:color="auto" w:fill="FFFFFF"/>
        <w:tabs>
          <w:tab w:val="left" w:pos="1033"/>
        </w:tabs>
        <w:spacing w:before="14" w:line="320" w:lineRule="exact"/>
        <w:ind w:right="18" w:firstLine="562"/>
        <w:jc w:val="both"/>
        <w:rPr>
          <w:color w:val="000000"/>
          <w:spacing w:val="-20"/>
          <w:sz w:val="30"/>
          <w:szCs w:val="30"/>
        </w:rPr>
      </w:pPr>
      <w:r>
        <w:rPr>
          <w:color w:val="000000"/>
          <w:spacing w:val="-4"/>
          <w:sz w:val="30"/>
          <w:szCs w:val="30"/>
        </w:rPr>
        <w:t xml:space="preserve">Муниципальные служащие управления делами, в должностные </w:t>
      </w:r>
      <w:r>
        <w:rPr>
          <w:color w:val="000000"/>
          <w:spacing w:val="-7"/>
          <w:sz w:val="30"/>
          <w:szCs w:val="30"/>
        </w:rPr>
        <w:t xml:space="preserve">обязанности которых входит работа со сведениями о доходах, виновные в их </w:t>
      </w:r>
      <w:r>
        <w:rPr>
          <w:color w:val="000000"/>
          <w:sz w:val="30"/>
          <w:szCs w:val="30"/>
        </w:rPr>
        <w:t xml:space="preserve">разглашении или использовании в целях, не предусмотренных законодательством Российской Федерации, несут ответственность в </w:t>
      </w:r>
      <w:r>
        <w:rPr>
          <w:color w:val="000000"/>
          <w:spacing w:val="-9"/>
          <w:sz w:val="30"/>
          <w:szCs w:val="30"/>
        </w:rPr>
        <w:t>соответствии с законодательством Российской Федерации.</w:t>
      </w:r>
    </w:p>
    <w:p w:rsidR="00F21EB6" w:rsidRDefault="00AD647A" w:rsidP="00AD647A">
      <w:pPr>
        <w:numPr>
          <w:ilvl w:val="0"/>
          <w:numId w:val="2"/>
        </w:numPr>
        <w:shd w:val="clear" w:color="auto" w:fill="FFFFFF"/>
        <w:tabs>
          <w:tab w:val="left" w:pos="1033"/>
        </w:tabs>
        <w:spacing w:line="320" w:lineRule="exact"/>
        <w:ind w:right="36" w:firstLine="562"/>
        <w:jc w:val="both"/>
        <w:rPr>
          <w:color w:val="000000"/>
          <w:spacing w:val="-23"/>
          <w:sz w:val="30"/>
          <w:szCs w:val="30"/>
        </w:rPr>
      </w:pPr>
      <w:r>
        <w:rPr>
          <w:color w:val="000000"/>
          <w:spacing w:val="-3"/>
          <w:sz w:val="30"/>
          <w:szCs w:val="30"/>
        </w:rPr>
        <w:t xml:space="preserve">В случае непредставления или представления заведомо ложных </w:t>
      </w:r>
      <w:r>
        <w:rPr>
          <w:color w:val="000000"/>
          <w:sz w:val="30"/>
          <w:szCs w:val="30"/>
        </w:rPr>
        <w:t>сведений о доходах Глава несет ответственность в соответствии с законодательством Российской Федерации.</w:t>
      </w:r>
    </w:p>
    <w:p w:rsidR="00F21EB6" w:rsidRDefault="00F21EB6" w:rsidP="00D77C10">
      <w:pPr>
        <w:shd w:val="clear" w:color="auto" w:fill="FFFFFF"/>
        <w:tabs>
          <w:tab w:val="left" w:pos="1033"/>
        </w:tabs>
        <w:spacing w:line="320" w:lineRule="exact"/>
        <w:ind w:left="562" w:right="36"/>
        <w:jc w:val="both"/>
        <w:rPr>
          <w:color w:val="000000"/>
          <w:spacing w:val="-23"/>
          <w:sz w:val="30"/>
          <w:szCs w:val="30"/>
        </w:rPr>
        <w:sectPr w:rsidR="00F21EB6">
          <w:pgSz w:w="11909" w:h="16834"/>
          <w:pgMar w:top="1440" w:right="785" w:bottom="720" w:left="1404" w:header="720" w:footer="720" w:gutter="0"/>
          <w:cols w:space="60"/>
          <w:noEndnote/>
        </w:sectPr>
      </w:pPr>
    </w:p>
    <w:p w:rsidR="00AD647A" w:rsidRDefault="00AD647A">
      <w:pPr>
        <w:shd w:val="clear" w:color="auto" w:fill="FFFFFF"/>
        <w:spacing w:before="252" w:line="194" w:lineRule="exact"/>
        <w:ind w:right="8755"/>
      </w:pPr>
    </w:p>
    <w:sectPr w:rsidR="00AD647A" w:rsidSect="00D77C10">
      <w:pgSz w:w="11909" w:h="16834"/>
      <w:pgMar w:top="1440" w:right="862" w:bottom="720" w:left="128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D3222"/>
    <w:multiLevelType w:val="singleLevel"/>
    <w:tmpl w:val="04AEDE0A"/>
    <w:lvl w:ilvl="0">
      <w:start w:val="9"/>
      <w:numFmt w:val="decimal"/>
      <w:lvlText w:val="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">
    <w:nsid w:val="5E246899"/>
    <w:multiLevelType w:val="singleLevel"/>
    <w:tmpl w:val="F91A1978"/>
    <w:lvl w:ilvl="0">
      <w:start w:val="2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2">
    <w:nsid w:val="623846F7"/>
    <w:multiLevelType w:val="singleLevel"/>
    <w:tmpl w:val="6EF64180"/>
    <w:lvl w:ilvl="0">
      <w:start w:val="1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75B04"/>
    <w:rsid w:val="00A90872"/>
    <w:rsid w:val="00AD647A"/>
    <w:rsid w:val="00D77C10"/>
    <w:rsid w:val="00E1709A"/>
    <w:rsid w:val="00F21EB6"/>
    <w:rsid w:val="00F75B04"/>
    <w:rsid w:val="00F92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B6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679</Words>
  <Characters>5071</Characters>
  <Application>Microsoft Office Word</Application>
  <DocSecurity>0</DocSecurity>
  <Lines>42</Lines>
  <Paragraphs>11</Paragraphs>
  <ScaleCrop>false</ScaleCrop>
  <Company>Microsoft</Company>
  <LinksUpToDate>false</LinksUpToDate>
  <CharactersWithSpaces>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jkgkj</dc:creator>
  <cp:lastModifiedBy>1</cp:lastModifiedBy>
  <cp:revision>2</cp:revision>
  <dcterms:created xsi:type="dcterms:W3CDTF">2015-12-25T04:32:00Z</dcterms:created>
  <dcterms:modified xsi:type="dcterms:W3CDTF">2015-12-25T04:32:00Z</dcterms:modified>
</cp:coreProperties>
</file>