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</w:t>
      </w:r>
      <w:r w:rsidR="00D411FB">
        <w:rPr>
          <w:b/>
          <w:sz w:val="22"/>
          <w:szCs w:val="22"/>
        </w:rPr>
        <w:t xml:space="preserve">права </w:t>
      </w:r>
      <w:r w:rsidR="00A537F5">
        <w:rPr>
          <w:b/>
          <w:sz w:val="22"/>
          <w:szCs w:val="22"/>
        </w:rPr>
        <w:t xml:space="preserve">на заключение договоров </w:t>
      </w:r>
      <w:r w:rsidR="00D411FB">
        <w:rPr>
          <w:b/>
          <w:sz w:val="22"/>
          <w:szCs w:val="22"/>
        </w:rPr>
        <w:t>аренды земельн</w:t>
      </w:r>
      <w:r w:rsidR="00A537F5">
        <w:rPr>
          <w:b/>
          <w:sz w:val="22"/>
          <w:szCs w:val="22"/>
        </w:rPr>
        <w:t>ых</w:t>
      </w:r>
      <w:r w:rsidR="00D411FB">
        <w:rPr>
          <w:b/>
          <w:sz w:val="22"/>
          <w:szCs w:val="22"/>
        </w:rPr>
        <w:t xml:space="preserve"> участк</w:t>
      </w:r>
      <w:r w:rsidR="00A537F5">
        <w:rPr>
          <w:b/>
          <w:sz w:val="22"/>
          <w:szCs w:val="22"/>
        </w:rPr>
        <w:t>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A537F5">
        <w:rPr>
          <w:sz w:val="22"/>
          <w:szCs w:val="22"/>
        </w:rPr>
        <w:t>12.07</w:t>
      </w:r>
      <w:r w:rsidR="00D411FB">
        <w:rPr>
          <w:sz w:val="22"/>
          <w:szCs w:val="22"/>
        </w:rPr>
        <w:t>.2018</w:t>
      </w:r>
      <w:r w:rsidR="00520925" w:rsidRPr="00D406A2">
        <w:rPr>
          <w:sz w:val="22"/>
          <w:szCs w:val="22"/>
        </w:rPr>
        <w:t xml:space="preserve"> г.</w:t>
      </w:r>
      <w:r w:rsidR="00A537F5">
        <w:rPr>
          <w:sz w:val="22"/>
          <w:szCs w:val="22"/>
        </w:rPr>
        <w:t xml:space="preserve"> № 709</w:t>
      </w:r>
      <w:r w:rsidR="005201E5" w:rsidRPr="00D406A2">
        <w:rPr>
          <w:sz w:val="22"/>
          <w:szCs w:val="22"/>
        </w:rPr>
        <w:t>,</w:t>
      </w:r>
      <w:r w:rsidR="00A537F5">
        <w:rPr>
          <w:sz w:val="22"/>
          <w:szCs w:val="22"/>
        </w:rPr>
        <w:t xml:space="preserve"> № 710</w:t>
      </w:r>
      <w:r w:rsidR="003252A8">
        <w:rPr>
          <w:sz w:val="22"/>
          <w:szCs w:val="22"/>
        </w:rPr>
        <w:t>, от 10.08.2018 г. № 812, № 814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по продаже </w:t>
      </w:r>
      <w:r w:rsidR="00A537F5">
        <w:rPr>
          <w:rFonts w:ascii="Times New Roman" w:hAnsi="Times New Roman" w:cs="Times New Roman"/>
          <w:sz w:val="22"/>
          <w:szCs w:val="22"/>
        </w:rPr>
        <w:t>права аренды земельного участка</w:t>
      </w:r>
      <w:r w:rsidR="004A6A86">
        <w:rPr>
          <w:rFonts w:ascii="Times New Roman" w:hAnsi="Times New Roman" w:cs="Times New Roman"/>
          <w:sz w:val="22"/>
          <w:szCs w:val="22"/>
        </w:rPr>
        <w:t xml:space="preserve"> расположенного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4A6A86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A537F5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>г.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4A6A86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A537F5">
        <w:rPr>
          <w:rFonts w:ascii="Times New Roman" w:hAnsi="Times New Roman" w:cs="Times New Roman"/>
          <w:sz w:val="22"/>
          <w:szCs w:val="22"/>
        </w:rPr>
        <w:t>мкр. Центральный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A6A86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A537F5">
        <w:rPr>
          <w:rFonts w:ascii="Times New Roman" w:hAnsi="Times New Roman" w:cs="Times New Roman"/>
          <w:sz w:val="22"/>
          <w:szCs w:val="22"/>
        </w:rPr>
        <w:t>0010602:517</w:t>
      </w:r>
      <w:r w:rsidR="004A6A86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A537F5">
        <w:rPr>
          <w:rFonts w:ascii="Times New Roman" w:hAnsi="Times New Roman" w:cs="Times New Roman"/>
          <w:sz w:val="22"/>
          <w:szCs w:val="22"/>
        </w:rPr>
        <w:t>дью 9079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4A6A86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4A6A86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4A6A86"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A537F5">
        <w:rPr>
          <w:rFonts w:ascii="Times New Roman" w:hAnsi="Times New Roman" w:cs="Times New Roman"/>
          <w:sz w:val="22"/>
          <w:szCs w:val="22"/>
        </w:rPr>
        <w:t>многоэтажная жилая застройка (высотная застройка)</w:t>
      </w:r>
      <w:r w:rsidR="004A6A86">
        <w:rPr>
          <w:rFonts w:ascii="Times New Roman" w:hAnsi="Times New Roman" w:cs="Times New Roman"/>
          <w:sz w:val="22"/>
          <w:szCs w:val="22"/>
        </w:rPr>
        <w:t>»</w:t>
      </w:r>
      <w:r w:rsidR="004A6A86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0E29B6">
        <w:rPr>
          <w:rFonts w:ascii="Times New Roman" w:hAnsi="Times New Roman" w:cs="Times New Roman"/>
          <w:b/>
          <w:sz w:val="22"/>
          <w:szCs w:val="22"/>
          <w:u w:val="single"/>
        </w:rPr>
        <w:t>цион сост</w:t>
      </w:r>
      <w:r w:rsidR="00744C92">
        <w:rPr>
          <w:rFonts w:ascii="Times New Roman" w:hAnsi="Times New Roman" w:cs="Times New Roman"/>
          <w:b/>
          <w:sz w:val="22"/>
          <w:szCs w:val="22"/>
          <w:u w:val="single"/>
        </w:rPr>
        <w:t xml:space="preserve">оится </w:t>
      </w:r>
      <w:r w:rsidR="003252A8">
        <w:rPr>
          <w:rFonts w:ascii="Times New Roman" w:hAnsi="Times New Roman" w:cs="Times New Roman"/>
          <w:b/>
          <w:sz w:val="22"/>
          <w:szCs w:val="22"/>
          <w:u w:val="single"/>
        </w:rPr>
        <w:t>20.09</w:t>
      </w:r>
      <w:r w:rsidR="00D411FB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, </w:t>
      </w:r>
      <w:r w:rsidR="00436B32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806B85">
        <w:rPr>
          <w:rFonts w:ascii="Times New Roman" w:hAnsi="Times New Roman" w:cs="Times New Roman"/>
          <w:sz w:val="22"/>
          <w:szCs w:val="22"/>
        </w:rPr>
        <w:t xml:space="preserve">620 012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806B85">
        <w:rPr>
          <w:rFonts w:ascii="Times New Roman" w:hAnsi="Times New Roman" w:cs="Times New Roman"/>
          <w:sz w:val="22"/>
          <w:szCs w:val="22"/>
        </w:rPr>
        <w:t>шестьсот двадцать тысяч двенадцать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</w:t>
      </w:r>
      <w:proofErr w:type="gramStart"/>
      <w:r w:rsidR="00744C92" w:rsidRPr="00522201">
        <w:rPr>
          <w:rFonts w:ascii="Times New Roman" w:hAnsi="Times New Roman" w:cs="Times New Roman"/>
          <w:sz w:val="22"/>
          <w:szCs w:val="22"/>
        </w:rPr>
        <w:t>.</w:t>
      </w:r>
      <w:r w:rsidR="001A333D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</w:t>
      </w:r>
      <w:r w:rsidR="00806B85">
        <w:rPr>
          <w:rFonts w:ascii="Times New Roman" w:hAnsi="Times New Roman" w:cs="Times New Roman"/>
          <w:sz w:val="22"/>
          <w:szCs w:val="22"/>
        </w:rPr>
        <w:t>по продаже права аренды земельного участка расположенного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 w:rsidR="00806B85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 </w:t>
      </w:r>
      <w:r w:rsidR="00806B85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806B85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806B85" w:rsidRPr="00D7623A">
        <w:rPr>
          <w:rFonts w:ascii="Times New Roman" w:hAnsi="Times New Roman" w:cs="Times New Roman"/>
          <w:sz w:val="22"/>
          <w:szCs w:val="22"/>
        </w:rPr>
        <w:t>.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806B85">
        <w:rPr>
          <w:rFonts w:ascii="Times New Roman" w:hAnsi="Times New Roman" w:cs="Times New Roman"/>
          <w:sz w:val="22"/>
          <w:szCs w:val="22"/>
        </w:rPr>
        <w:t xml:space="preserve">мкр. Центральный, </w:t>
      </w:r>
      <w:r w:rsidR="00806B85"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806B85">
        <w:rPr>
          <w:rFonts w:ascii="Times New Roman" w:hAnsi="Times New Roman" w:cs="Times New Roman"/>
          <w:sz w:val="22"/>
          <w:szCs w:val="22"/>
        </w:rPr>
        <w:t>0010602:2</w:t>
      </w:r>
      <w:r w:rsidR="00806B85"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980E98">
        <w:rPr>
          <w:rFonts w:ascii="Times New Roman" w:hAnsi="Times New Roman" w:cs="Times New Roman"/>
          <w:sz w:val="22"/>
          <w:szCs w:val="22"/>
        </w:rPr>
        <w:t>дью 8886</w:t>
      </w:r>
      <w:r w:rsidR="00806B85"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="00806B85"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806B85"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 w:rsidR="00806B85">
        <w:rPr>
          <w:rFonts w:ascii="Times New Roman" w:hAnsi="Times New Roman" w:cs="Times New Roman"/>
          <w:sz w:val="22"/>
          <w:szCs w:val="22"/>
        </w:rPr>
        <w:t xml:space="preserve"> использование – «многоэтажная жилая застройка (высотная застройка)»</w:t>
      </w:r>
      <w:r w:rsidR="00806B85"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3252A8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20.09</w:t>
      </w:r>
      <w:r w:rsidR="00806B85">
        <w:rPr>
          <w:rFonts w:ascii="Times New Roman" w:hAnsi="Times New Roman" w:cs="Times New Roman"/>
          <w:b/>
          <w:sz w:val="22"/>
          <w:szCs w:val="22"/>
          <w:u w:val="single"/>
        </w:rPr>
        <w:t>.2018 г. в 11</w:t>
      </w:r>
      <w:r w:rsidR="00806B85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806B85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806B85">
        <w:rPr>
          <w:rFonts w:ascii="Times New Roman" w:hAnsi="Times New Roman" w:cs="Times New Roman"/>
          <w:sz w:val="22"/>
          <w:szCs w:val="22"/>
        </w:rPr>
        <w:t xml:space="preserve">, </w:t>
      </w:r>
      <w:r w:rsidR="00806B85" w:rsidRPr="006B2E51">
        <w:rPr>
          <w:rFonts w:ascii="Times New Roman" w:hAnsi="Times New Roman" w:cs="Times New Roman"/>
          <w:b/>
          <w:sz w:val="22"/>
          <w:szCs w:val="22"/>
        </w:rPr>
        <w:t>Начальная цена</w:t>
      </w:r>
      <w:r w:rsidR="00806B85">
        <w:rPr>
          <w:rFonts w:ascii="Times New Roman" w:hAnsi="Times New Roman" w:cs="Times New Roman"/>
          <w:b/>
          <w:sz w:val="22"/>
          <w:szCs w:val="22"/>
        </w:rPr>
        <w:t>:</w:t>
      </w:r>
      <w:r w:rsidR="00980E98">
        <w:rPr>
          <w:rFonts w:ascii="Times New Roman" w:hAnsi="Times New Roman" w:cs="Times New Roman"/>
          <w:sz w:val="22"/>
          <w:szCs w:val="22"/>
        </w:rPr>
        <w:t xml:space="preserve"> 606 658</w:t>
      </w:r>
      <w:r w:rsidR="00806B85">
        <w:rPr>
          <w:rFonts w:ascii="Times New Roman" w:hAnsi="Times New Roman" w:cs="Times New Roman"/>
          <w:sz w:val="22"/>
          <w:szCs w:val="22"/>
        </w:rPr>
        <w:t xml:space="preserve"> </w:t>
      </w:r>
      <w:r w:rsidR="00806B85" w:rsidRPr="00522201">
        <w:rPr>
          <w:rFonts w:ascii="Times New Roman" w:hAnsi="Times New Roman" w:cs="Times New Roman"/>
          <w:sz w:val="22"/>
          <w:szCs w:val="22"/>
        </w:rPr>
        <w:t>(</w:t>
      </w:r>
      <w:r w:rsidR="00980E98">
        <w:rPr>
          <w:rFonts w:ascii="Times New Roman" w:hAnsi="Times New Roman" w:cs="Times New Roman"/>
          <w:sz w:val="22"/>
          <w:szCs w:val="22"/>
        </w:rPr>
        <w:t>шестьсот шесть тысяч шестьсот пятьдесят восемь</w:t>
      </w:r>
      <w:r w:rsidR="00806B85" w:rsidRPr="00522201">
        <w:rPr>
          <w:rFonts w:ascii="Times New Roman" w:hAnsi="Times New Roman" w:cs="Times New Roman"/>
          <w:sz w:val="22"/>
          <w:szCs w:val="22"/>
        </w:rPr>
        <w:t>) ру</w:t>
      </w:r>
      <w:r w:rsidR="00806B85">
        <w:rPr>
          <w:rFonts w:ascii="Times New Roman" w:hAnsi="Times New Roman" w:cs="Times New Roman"/>
          <w:sz w:val="22"/>
          <w:szCs w:val="22"/>
        </w:rPr>
        <w:t>блей 00 коп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6FF2" w:rsidRDefault="001A333D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3252A8">
        <w:rPr>
          <w:rFonts w:ascii="Times New Roman" w:hAnsi="Times New Roman" w:cs="Times New Roman"/>
          <w:b/>
          <w:sz w:val="22"/>
          <w:szCs w:val="22"/>
          <w:u w:val="single"/>
        </w:rPr>
        <w:t>13 сентября</w:t>
      </w:r>
      <w:r w:rsidR="003342D6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E29B6"/>
    <w:rsid w:val="0012490D"/>
    <w:rsid w:val="001346F8"/>
    <w:rsid w:val="00140ED8"/>
    <w:rsid w:val="00167493"/>
    <w:rsid w:val="00195591"/>
    <w:rsid w:val="001A333D"/>
    <w:rsid w:val="001A5ABC"/>
    <w:rsid w:val="001A64C3"/>
    <w:rsid w:val="001B566D"/>
    <w:rsid w:val="001D0AC9"/>
    <w:rsid w:val="00200B61"/>
    <w:rsid w:val="002B7581"/>
    <w:rsid w:val="002E1017"/>
    <w:rsid w:val="002E4C4F"/>
    <w:rsid w:val="002F3AC2"/>
    <w:rsid w:val="003103CA"/>
    <w:rsid w:val="00320FD4"/>
    <w:rsid w:val="0032164E"/>
    <w:rsid w:val="003252A8"/>
    <w:rsid w:val="003342D6"/>
    <w:rsid w:val="00347CE7"/>
    <w:rsid w:val="00436B32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903D3"/>
    <w:rsid w:val="006E03E8"/>
    <w:rsid w:val="00710788"/>
    <w:rsid w:val="00744C92"/>
    <w:rsid w:val="00785A9E"/>
    <w:rsid w:val="00797FB9"/>
    <w:rsid w:val="007B7856"/>
    <w:rsid w:val="007D092B"/>
    <w:rsid w:val="007E5B7B"/>
    <w:rsid w:val="00806B85"/>
    <w:rsid w:val="00832CFE"/>
    <w:rsid w:val="008668C1"/>
    <w:rsid w:val="008D7163"/>
    <w:rsid w:val="008E51FF"/>
    <w:rsid w:val="008F0954"/>
    <w:rsid w:val="008F4018"/>
    <w:rsid w:val="009539A0"/>
    <w:rsid w:val="00980E98"/>
    <w:rsid w:val="00990BAC"/>
    <w:rsid w:val="009D73FB"/>
    <w:rsid w:val="009E7B08"/>
    <w:rsid w:val="00A33D34"/>
    <w:rsid w:val="00A537F5"/>
    <w:rsid w:val="00A970DC"/>
    <w:rsid w:val="00AA309E"/>
    <w:rsid w:val="00AD2ED4"/>
    <w:rsid w:val="00AE19D5"/>
    <w:rsid w:val="00AF09F4"/>
    <w:rsid w:val="00AF6FF2"/>
    <w:rsid w:val="00B039CC"/>
    <w:rsid w:val="00B13224"/>
    <w:rsid w:val="00B71959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411FB"/>
    <w:rsid w:val="00D6068F"/>
    <w:rsid w:val="00D95C9E"/>
    <w:rsid w:val="00DA56D1"/>
    <w:rsid w:val="00DE61D2"/>
    <w:rsid w:val="00E33EEF"/>
    <w:rsid w:val="00E50833"/>
    <w:rsid w:val="00E92235"/>
    <w:rsid w:val="00EA591E"/>
    <w:rsid w:val="00EB61F7"/>
    <w:rsid w:val="00EC2B2C"/>
    <w:rsid w:val="00F54C22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2017-10-03T04:37:00Z</cp:lastPrinted>
  <dcterms:created xsi:type="dcterms:W3CDTF">2017-06-07T03:37:00Z</dcterms:created>
  <dcterms:modified xsi:type="dcterms:W3CDTF">2018-08-15T06:55:00Z</dcterms:modified>
</cp:coreProperties>
</file>