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64E" w:rsidRPr="008F4018" w:rsidRDefault="0032164E" w:rsidP="0032164E">
      <w:pPr>
        <w:pStyle w:val="a3"/>
        <w:rPr>
          <w:b/>
          <w:sz w:val="24"/>
          <w:szCs w:val="24"/>
        </w:rPr>
      </w:pPr>
      <w:r w:rsidRPr="008F4018">
        <w:rPr>
          <w:b/>
          <w:sz w:val="24"/>
          <w:szCs w:val="24"/>
        </w:rPr>
        <w:t>ИЗВЕЩЕНИЕ</w:t>
      </w:r>
    </w:p>
    <w:p w:rsidR="0032164E" w:rsidRDefault="008A73B6" w:rsidP="00F82B33">
      <w:pPr>
        <w:spacing w:line="240" w:lineRule="exact"/>
        <w:ind w:right="21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Об организации и проведении открытого аукциона на право заключения договор</w:t>
      </w:r>
      <w:r w:rsidR="002753DD">
        <w:rPr>
          <w:b/>
          <w:sz w:val="22"/>
          <w:szCs w:val="22"/>
        </w:rPr>
        <w:t>а</w:t>
      </w:r>
      <w:r>
        <w:rPr>
          <w:b/>
          <w:sz w:val="22"/>
          <w:szCs w:val="22"/>
        </w:rPr>
        <w:t xml:space="preserve"> на размещение нестационарн</w:t>
      </w:r>
      <w:r w:rsidR="002753DD">
        <w:rPr>
          <w:b/>
          <w:sz w:val="22"/>
          <w:szCs w:val="22"/>
        </w:rPr>
        <w:t>ого</w:t>
      </w:r>
      <w:r>
        <w:rPr>
          <w:b/>
          <w:sz w:val="22"/>
          <w:szCs w:val="22"/>
        </w:rPr>
        <w:t xml:space="preserve"> торгов</w:t>
      </w:r>
      <w:r w:rsidR="002753DD">
        <w:rPr>
          <w:b/>
          <w:sz w:val="22"/>
          <w:szCs w:val="22"/>
        </w:rPr>
        <w:t>ого</w:t>
      </w:r>
      <w:r>
        <w:rPr>
          <w:b/>
          <w:sz w:val="22"/>
          <w:szCs w:val="22"/>
        </w:rPr>
        <w:t xml:space="preserve"> объект</w:t>
      </w:r>
      <w:r w:rsidR="002753DD">
        <w:rPr>
          <w:b/>
          <w:sz w:val="22"/>
          <w:szCs w:val="22"/>
        </w:rPr>
        <w:t>а</w:t>
      </w:r>
      <w:r>
        <w:rPr>
          <w:b/>
          <w:sz w:val="22"/>
          <w:szCs w:val="22"/>
        </w:rPr>
        <w:t xml:space="preserve">.  </w:t>
      </w:r>
    </w:p>
    <w:p w:rsidR="00F82B33" w:rsidRDefault="00F82B33" w:rsidP="00E92235">
      <w:pPr>
        <w:spacing w:line="240" w:lineRule="exact"/>
        <w:ind w:right="21"/>
        <w:rPr>
          <w:b/>
          <w:sz w:val="22"/>
          <w:szCs w:val="22"/>
        </w:rPr>
      </w:pPr>
    </w:p>
    <w:p w:rsidR="004A6A86" w:rsidRPr="00536CA7" w:rsidRDefault="00F82B33" w:rsidP="00536CA7">
      <w:pPr>
        <w:spacing w:after="120" w:line="240" w:lineRule="exact"/>
        <w:jc w:val="both"/>
      </w:pPr>
      <w:r>
        <w:t xml:space="preserve">        </w:t>
      </w:r>
      <w:r w:rsidR="00AF6FF2">
        <w:t>На основании</w:t>
      </w:r>
      <w:r>
        <w:t xml:space="preserve"> </w:t>
      </w:r>
      <w:r w:rsidRPr="00F82B33">
        <w:rPr>
          <w:sz w:val="22"/>
          <w:szCs w:val="22"/>
        </w:rPr>
        <w:t>Постановлен</w:t>
      </w:r>
      <w:r w:rsidR="00E33EEF">
        <w:rPr>
          <w:sz w:val="22"/>
          <w:szCs w:val="22"/>
        </w:rPr>
        <w:t>и</w:t>
      </w:r>
      <w:r w:rsidR="00154A78">
        <w:rPr>
          <w:sz w:val="22"/>
          <w:szCs w:val="22"/>
        </w:rPr>
        <w:t>й</w:t>
      </w:r>
      <w:r w:rsidRPr="00F82B33">
        <w:rPr>
          <w:sz w:val="22"/>
          <w:szCs w:val="22"/>
        </w:rPr>
        <w:t xml:space="preserve"> Администрации </w:t>
      </w:r>
      <w:proofErr w:type="spellStart"/>
      <w:r w:rsidRPr="00F82B33">
        <w:rPr>
          <w:sz w:val="22"/>
          <w:szCs w:val="22"/>
        </w:rPr>
        <w:t>Краснокамского</w:t>
      </w:r>
      <w:proofErr w:type="spellEnd"/>
      <w:r w:rsidRPr="00F82B33">
        <w:rPr>
          <w:sz w:val="22"/>
          <w:szCs w:val="22"/>
        </w:rPr>
        <w:t xml:space="preserve"> городского посел</w:t>
      </w:r>
      <w:r w:rsidR="00154A78">
        <w:rPr>
          <w:sz w:val="22"/>
          <w:szCs w:val="22"/>
        </w:rPr>
        <w:t>ения от 14.06.2018 г. № 612, № 611, от 15.06.2018 № 617</w:t>
      </w:r>
      <w:r w:rsidR="004A428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F542D1">
        <w:t xml:space="preserve">Администрация </w:t>
      </w:r>
      <w:proofErr w:type="spellStart"/>
      <w:r w:rsidRPr="00F542D1">
        <w:t>Краснокамского</w:t>
      </w:r>
      <w:proofErr w:type="spellEnd"/>
      <w:r w:rsidRPr="00F542D1">
        <w:t xml:space="preserve"> городского поселения Пермского кра</w:t>
      </w:r>
      <w:r w:rsidR="00E92235">
        <w:t>я</w:t>
      </w:r>
      <w:r>
        <w:rPr>
          <w:sz w:val="22"/>
          <w:szCs w:val="22"/>
        </w:rPr>
        <w:t xml:space="preserve"> </w:t>
      </w:r>
      <w:r w:rsidRPr="00F542D1">
        <w:t xml:space="preserve"> информиру</w:t>
      </w:r>
      <w:r>
        <w:t>ет о предстоящем проведении открыт</w:t>
      </w:r>
      <w:r w:rsidR="002753DD">
        <w:t>ого</w:t>
      </w:r>
      <w:r w:rsidR="00E33EEF">
        <w:t xml:space="preserve"> аукци</w:t>
      </w:r>
      <w:r w:rsidR="004A6A86">
        <w:t>он</w:t>
      </w:r>
      <w:r w:rsidR="002753DD">
        <w:t>а</w:t>
      </w:r>
      <w:r w:rsidR="00DA56D1">
        <w:t>, организатором котор</w:t>
      </w:r>
      <w:r w:rsidR="002753DD">
        <w:t>ого</w:t>
      </w:r>
      <w:r w:rsidR="00DA56D1">
        <w:t xml:space="preserve"> выступает Комитет имущественных отношений и землепользования администрации Краснокамского городского поселения</w:t>
      </w:r>
      <w:r>
        <w:t>:</w:t>
      </w:r>
    </w:p>
    <w:p w:rsidR="00154A78" w:rsidRDefault="006E03E8" w:rsidP="00DA56D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4A6A86">
        <w:rPr>
          <w:rFonts w:ascii="Times New Roman" w:hAnsi="Times New Roman" w:cs="Times New Roman"/>
          <w:b/>
          <w:sz w:val="22"/>
          <w:szCs w:val="22"/>
        </w:rPr>
        <w:t xml:space="preserve">       </w:t>
      </w:r>
      <w:r w:rsidR="004A6A86">
        <w:rPr>
          <w:rFonts w:ascii="Times New Roman" w:hAnsi="Times New Roman" w:cs="Times New Roman"/>
          <w:sz w:val="22"/>
          <w:szCs w:val="22"/>
        </w:rPr>
        <w:t xml:space="preserve"> - </w:t>
      </w:r>
      <w:r w:rsidR="00154A78">
        <w:rPr>
          <w:rFonts w:ascii="Times New Roman" w:hAnsi="Times New Roman" w:cs="Times New Roman"/>
          <w:sz w:val="22"/>
          <w:szCs w:val="22"/>
        </w:rPr>
        <w:t xml:space="preserve">на право заключения договора, </w:t>
      </w:r>
      <w:r w:rsidR="00154A78" w:rsidRPr="003F0F71">
        <w:rPr>
          <w:rFonts w:ascii="Times New Roman" w:hAnsi="Times New Roman" w:cs="Times New Roman"/>
          <w:sz w:val="22"/>
          <w:szCs w:val="22"/>
        </w:rPr>
        <w:t>размещение нестационарного торгового объекта</w:t>
      </w:r>
      <w:r w:rsidR="00154A78">
        <w:rPr>
          <w:rFonts w:ascii="Times New Roman" w:hAnsi="Times New Roman" w:cs="Times New Roman"/>
          <w:sz w:val="22"/>
          <w:szCs w:val="22"/>
        </w:rPr>
        <w:t xml:space="preserve"> - </w:t>
      </w:r>
      <w:r w:rsidR="00154A78" w:rsidRPr="00CD7B47">
        <w:rPr>
          <w:rFonts w:ascii="Times New Roman" w:hAnsi="Times New Roman" w:cs="Times New Roman"/>
          <w:sz w:val="24"/>
          <w:szCs w:val="24"/>
        </w:rPr>
        <w:t>павильон, продовольственные товары</w:t>
      </w:r>
      <w:r w:rsidR="00154A78" w:rsidRPr="003F0F71">
        <w:rPr>
          <w:rFonts w:ascii="Times New Roman" w:hAnsi="Times New Roman" w:cs="Times New Roman"/>
          <w:sz w:val="22"/>
          <w:szCs w:val="22"/>
        </w:rPr>
        <w:t xml:space="preserve"> по адресу: </w:t>
      </w:r>
      <w:proofErr w:type="gramStart"/>
      <w:r w:rsidR="00154A78" w:rsidRPr="003F0F71">
        <w:rPr>
          <w:rFonts w:ascii="Times New Roman" w:hAnsi="Times New Roman" w:cs="Times New Roman"/>
          <w:sz w:val="22"/>
          <w:szCs w:val="22"/>
        </w:rPr>
        <w:t>Пермский край, г. Краснокамск, ул. Энтузиастов, около дома №31</w:t>
      </w:r>
      <w:r w:rsidR="00154A78">
        <w:rPr>
          <w:rFonts w:ascii="Times New Roman" w:hAnsi="Times New Roman" w:cs="Times New Roman"/>
          <w:sz w:val="22"/>
          <w:szCs w:val="22"/>
        </w:rPr>
        <w:t>, площадью 50 кв.м</w:t>
      </w:r>
      <w:r w:rsidR="00154A78" w:rsidRPr="003F0F71">
        <w:rPr>
          <w:rFonts w:ascii="Times New Roman" w:hAnsi="Times New Roman" w:cs="Times New Roman"/>
          <w:sz w:val="22"/>
          <w:szCs w:val="22"/>
        </w:rPr>
        <w:t>.</w:t>
      </w:r>
      <w:r w:rsidR="008A73B6">
        <w:rPr>
          <w:rFonts w:ascii="Times New Roman" w:hAnsi="Times New Roman" w:cs="Times New Roman"/>
          <w:sz w:val="22"/>
          <w:szCs w:val="22"/>
        </w:rPr>
        <w:t>,</w:t>
      </w:r>
      <w:r w:rsidR="004A6A86" w:rsidRPr="00D06D17">
        <w:rPr>
          <w:rFonts w:ascii="Times New Roman" w:hAnsi="Times New Roman" w:cs="Times New Roman"/>
          <w:sz w:val="22"/>
          <w:szCs w:val="22"/>
        </w:rPr>
        <w:t xml:space="preserve"> категория земель – земли населенных пунктов.</w:t>
      </w:r>
      <w:proofErr w:type="gramEnd"/>
      <w:r w:rsidR="004A6A86">
        <w:rPr>
          <w:rFonts w:ascii="Times New Roman" w:hAnsi="Times New Roman" w:cs="Times New Roman"/>
          <w:sz w:val="22"/>
          <w:szCs w:val="22"/>
        </w:rPr>
        <w:t xml:space="preserve"> </w:t>
      </w:r>
      <w:r w:rsidR="00536CA7" w:rsidRPr="005559BB">
        <w:rPr>
          <w:rFonts w:ascii="Times New Roman" w:hAnsi="Times New Roman" w:cs="Times New Roman"/>
          <w:b/>
          <w:sz w:val="22"/>
          <w:szCs w:val="22"/>
          <w:u w:val="single"/>
        </w:rPr>
        <w:t>Аук</w:t>
      </w:r>
      <w:r w:rsidR="008269ED">
        <w:rPr>
          <w:rFonts w:ascii="Times New Roman" w:hAnsi="Times New Roman" w:cs="Times New Roman"/>
          <w:b/>
          <w:sz w:val="22"/>
          <w:szCs w:val="22"/>
          <w:u w:val="single"/>
        </w:rPr>
        <w:t>цион состоится 2</w:t>
      </w:r>
      <w:r w:rsidR="00154A78">
        <w:rPr>
          <w:rFonts w:ascii="Times New Roman" w:hAnsi="Times New Roman" w:cs="Times New Roman"/>
          <w:b/>
          <w:sz w:val="22"/>
          <w:szCs w:val="22"/>
          <w:u w:val="single"/>
        </w:rPr>
        <w:t>5</w:t>
      </w:r>
      <w:r w:rsidR="008269ED">
        <w:rPr>
          <w:rFonts w:ascii="Times New Roman" w:hAnsi="Times New Roman" w:cs="Times New Roman"/>
          <w:b/>
          <w:sz w:val="22"/>
          <w:szCs w:val="22"/>
          <w:u w:val="single"/>
        </w:rPr>
        <w:t>.0</w:t>
      </w:r>
      <w:r w:rsidR="00154A78">
        <w:rPr>
          <w:rFonts w:ascii="Times New Roman" w:hAnsi="Times New Roman" w:cs="Times New Roman"/>
          <w:b/>
          <w:sz w:val="22"/>
          <w:szCs w:val="22"/>
          <w:u w:val="single"/>
        </w:rPr>
        <w:t>7</w:t>
      </w:r>
      <w:r w:rsidR="002753DD">
        <w:rPr>
          <w:rFonts w:ascii="Times New Roman" w:hAnsi="Times New Roman" w:cs="Times New Roman"/>
          <w:b/>
          <w:sz w:val="22"/>
          <w:szCs w:val="22"/>
          <w:u w:val="single"/>
        </w:rPr>
        <w:t xml:space="preserve">.2018 г. в </w:t>
      </w:r>
      <w:r w:rsidR="00154A78">
        <w:rPr>
          <w:rFonts w:ascii="Times New Roman" w:hAnsi="Times New Roman" w:cs="Times New Roman"/>
          <w:b/>
          <w:sz w:val="22"/>
          <w:szCs w:val="22"/>
          <w:u w:val="single"/>
        </w:rPr>
        <w:t>09</w:t>
      </w:r>
      <w:r w:rsidR="004A6A86" w:rsidRPr="005559BB">
        <w:rPr>
          <w:rFonts w:ascii="Times New Roman" w:hAnsi="Times New Roman" w:cs="Times New Roman"/>
          <w:b/>
          <w:sz w:val="22"/>
          <w:szCs w:val="22"/>
          <w:u w:val="single"/>
        </w:rPr>
        <w:t>.00</w:t>
      </w:r>
      <w:r w:rsidR="004A6A86" w:rsidRPr="00C72DE0">
        <w:rPr>
          <w:rFonts w:ascii="Times New Roman" w:hAnsi="Times New Roman" w:cs="Times New Roman"/>
          <w:b/>
          <w:sz w:val="22"/>
          <w:szCs w:val="22"/>
        </w:rPr>
        <w:t>.</w:t>
      </w:r>
      <w:r w:rsidR="004A6A86">
        <w:rPr>
          <w:rFonts w:ascii="Times New Roman" w:hAnsi="Times New Roman" w:cs="Times New Roman"/>
          <w:sz w:val="22"/>
          <w:szCs w:val="22"/>
        </w:rPr>
        <w:t xml:space="preserve"> Начальный размер </w:t>
      </w:r>
      <w:r w:rsidR="005201E5">
        <w:rPr>
          <w:rFonts w:ascii="Times New Roman" w:hAnsi="Times New Roman" w:cs="Times New Roman"/>
          <w:sz w:val="22"/>
          <w:szCs w:val="22"/>
        </w:rPr>
        <w:t>продажи</w:t>
      </w:r>
      <w:r w:rsidR="004A6A86">
        <w:rPr>
          <w:rFonts w:ascii="Times New Roman" w:hAnsi="Times New Roman" w:cs="Times New Roman"/>
          <w:sz w:val="22"/>
          <w:szCs w:val="22"/>
        </w:rPr>
        <w:t xml:space="preserve"> составляет </w:t>
      </w:r>
      <w:r w:rsidR="00154A78">
        <w:rPr>
          <w:rFonts w:ascii="Times New Roman" w:hAnsi="Times New Roman" w:cs="Times New Roman"/>
          <w:sz w:val="22"/>
          <w:szCs w:val="22"/>
        </w:rPr>
        <w:t xml:space="preserve">1 035 (одна тысяча тридцать пять) рублей 00 коп. </w:t>
      </w:r>
    </w:p>
    <w:p w:rsidR="00154A78" w:rsidRDefault="00154A78" w:rsidP="00DA56D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- на право заключения договора, </w:t>
      </w:r>
      <w:r w:rsidRPr="003F0F71">
        <w:rPr>
          <w:rFonts w:ascii="Times New Roman" w:hAnsi="Times New Roman" w:cs="Times New Roman"/>
          <w:sz w:val="22"/>
          <w:szCs w:val="22"/>
        </w:rPr>
        <w:t>размещение нестационарного торгового объекта</w:t>
      </w:r>
      <w:r>
        <w:rPr>
          <w:rFonts w:ascii="Times New Roman" w:hAnsi="Times New Roman" w:cs="Times New Roman"/>
          <w:sz w:val="22"/>
          <w:szCs w:val="22"/>
        </w:rPr>
        <w:t xml:space="preserve"> - </w:t>
      </w:r>
      <w:proofErr w:type="spellStart"/>
      <w:r w:rsidRPr="00CD7B47">
        <w:rPr>
          <w:rFonts w:ascii="Times New Roman" w:hAnsi="Times New Roman" w:cs="Times New Roman"/>
          <w:sz w:val="22"/>
          <w:szCs w:val="22"/>
        </w:rPr>
        <w:t>автомагазин</w:t>
      </w:r>
      <w:proofErr w:type="spellEnd"/>
      <w:r w:rsidRPr="00CD7B47">
        <w:rPr>
          <w:rFonts w:ascii="Times New Roman" w:hAnsi="Times New Roman" w:cs="Times New Roman"/>
          <w:sz w:val="22"/>
          <w:szCs w:val="22"/>
        </w:rPr>
        <w:t>, продовольственные товары</w:t>
      </w:r>
      <w:r w:rsidRPr="003F0F71">
        <w:rPr>
          <w:rFonts w:ascii="Times New Roman" w:hAnsi="Times New Roman" w:cs="Times New Roman"/>
          <w:sz w:val="22"/>
          <w:szCs w:val="22"/>
        </w:rPr>
        <w:t xml:space="preserve"> по адресу: Пермский край, </w:t>
      </w:r>
      <w:proofErr w:type="gramStart"/>
      <w:r w:rsidRPr="003F0F71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Pr="003F0F71">
        <w:rPr>
          <w:rFonts w:ascii="Times New Roman" w:hAnsi="Times New Roman" w:cs="Times New Roman"/>
          <w:sz w:val="22"/>
          <w:szCs w:val="22"/>
        </w:rPr>
        <w:t xml:space="preserve">. Краснокамск, </w:t>
      </w:r>
      <w:proofErr w:type="spellStart"/>
      <w:r w:rsidRPr="003F0F71">
        <w:rPr>
          <w:rFonts w:ascii="Times New Roman" w:hAnsi="Times New Roman" w:cs="Times New Roman"/>
          <w:sz w:val="22"/>
          <w:szCs w:val="22"/>
        </w:rPr>
        <w:t>пр-т</w:t>
      </w:r>
      <w:proofErr w:type="spellEnd"/>
      <w:r w:rsidRPr="003F0F71">
        <w:rPr>
          <w:rFonts w:ascii="Times New Roman" w:hAnsi="Times New Roman" w:cs="Times New Roman"/>
          <w:sz w:val="22"/>
          <w:szCs w:val="22"/>
        </w:rPr>
        <w:t xml:space="preserve"> Мира, в районе дома №10</w:t>
      </w:r>
      <w:r>
        <w:rPr>
          <w:rFonts w:ascii="Times New Roman" w:hAnsi="Times New Roman" w:cs="Times New Roman"/>
          <w:sz w:val="22"/>
          <w:szCs w:val="22"/>
        </w:rPr>
        <w:t>, площадью 16 кв.м.,</w:t>
      </w:r>
      <w:r w:rsidRPr="00D06D17">
        <w:rPr>
          <w:rFonts w:ascii="Times New Roman" w:hAnsi="Times New Roman" w:cs="Times New Roman"/>
          <w:sz w:val="22"/>
          <w:szCs w:val="22"/>
        </w:rPr>
        <w:t xml:space="preserve"> категория земель – земли населенных пунктов.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5559BB">
        <w:rPr>
          <w:rFonts w:ascii="Times New Roman" w:hAnsi="Times New Roman" w:cs="Times New Roman"/>
          <w:b/>
          <w:sz w:val="22"/>
          <w:szCs w:val="22"/>
          <w:u w:val="single"/>
        </w:rPr>
        <w:t>Аук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цион состоится 25.07.2018 г. в 11</w:t>
      </w:r>
      <w:r w:rsidRPr="005559BB">
        <w:rPr>
          <w:rFonts w:ascii="Times New Roman" w:hAnsi="Times New Roman" w:cs="Times New Roman"/>
          <w:b/>
          <w:sz w:val="22"/>
          <w:szCs w:val="22"/>
          <w:u w:val="single"/>
        </w:rPr>
        <w:t>.00</w:t>
      </w:r>
      <w:r w:rsidRPr="00C72DE0">
        <w:rPr>
          <w:rFonts w:ascii="Times New Roman" w:hAnsi="Times New Roman" w:cs="Times New Roman"/>
          <w:b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 xml:space="preserve"> Начальный размер продажи составляет 348 (триста сорок восемь) рублей 00 коп. </w:t>
      </w:r>
    </w:p>
    <w:p w:rsidR="00154A78" w:rsidRDefault="00154A78" w:rsidP="00DA56D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- на право размещения нестационарного торгового объекта – право заключения договора, </w:t>
      </w:r>
      <w:r w:rsidRPr="003F0F71">
        <w:rPr>
          <w:rFonts w:ascii="Times New Roman" w:hAnsi="Times New Roman" w:cs="Times New Roman"/>
          <w:sz w:val="22"/>
          <w:szCs w:val="22"/>
        </w:rPr>
        <w:t>размещение не</w:t>
      </w:r>
      <w:r>
        <w:rPr>
          <w:rFonts w:ascii="Times New Roman" w:hAnsi="Times New Roman" w:cs="Times New Roman"/>
          <w:sz w:val="22"/>
          <w:szCs w:val="22"/>
        </w:rPr>
        <w:t>стационарного торгового объект</w:t>
      </w:r>
      <w:proofErr w:type="gramStart"/>
      <w:r>
        <w:rPr>
          <w:rFonts w:ascii="Times New Roman" w:hAnsi="Times New Roman" w:cs="Times New Roman"/>
          <w:sz w:val="22"/>
          <w:szCs w:val="22"/>
        </w:rPr>
        <w:t>а-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киоск, овощи и фрукты </w:t>
      </w:r>
      <w:r w:rsidRPr="003F0F71">
        <w:rPr>
          <w:rFonts w:ascii="Times New Roman" w:hAnsi="Times New Roman" w:cs="Times New Roman"/>
          <w:sz w:val="22"/>
          <w:szCs w:val="22"/>
        </w:rPr>
        <w:t xml:space="preserve">по адресу: Пермский край, </w:t>
      </w:r>
      <w:proofErr w:type="gramStart"/>
      <w:r w:rsidRPr="003F0F71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Pr="003F0F71">
        <w:rPr>
          <w:rFonts w:ascii="Times New Roman" w:hAnsi="Times New Roman" w:cs="Times New Roman"/>
          <w:sz w:val="22"/>
          <w:szCs w:val="22"/>
        </w:rPr>
        <w:t xml:space="preserve">. Краснокамск, </w:t>
      </w:r>
      <w:proofErr w:type="spellStart"/>
      <w:r w:rsidRPr="003F0F71">
        <w:rPr>
          <w:rFonts w:ascii="Times New Roman" w:hAnsi="Times New Roman" w:cs="Times New Roman"/>
          <w:sz w:val="22"/>
          <w:szCs w:val="22"/>
        </w:rPr>
        <w:t>пр-т</w:t>
      </w:r>
      <w:proofErr w:type="spellEnd"/>
      <w:r w:rsidRPr="003F0F71">
        <w:rPr>
          <w:rFonts w:ascii="Times New Roman" w:hAnsi="Times New Roman" w:cs="Times New Roman"/>
          <w:sz w:val="22"/>
          <w:szCs w:val="22"/>
        </w:rPr>
        <w:t xml:space="preserve"> Мира, в районе дома №10</w:t>
      </w:r>
      <w:r>
        <w:rPr>
          <w:rFonts w:ascii="Times New Roman" w:hAnsi="Times New Roman" w:cs="Times New Roman"/>
          <w:sz w:val="22"/>
          <w:szCs w:val="22"/>
        </w:rPr>
        <w:t>, площадью 12 кв.м.,</w:t>
      </w:r>
      <w:r w:rsidRPr="00D06D17">
        <w:rPr>
          <w:rFonts w:ascii="Times New Roman" w:hAnsi="Times New Roman" w:cs="Times New Roman"/>
          <w:sz w:val="22"/>
          <w:szCs w:val="22"/>
        </w:rPr>
        <w:t xml:space="preserve"> категория земель – земли населенных пунктов.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5559BB">
        <w:rPr>
          <w:rFonts w:ascii="Times New Roman" w:hAnsi="Times New Roman" w:cs="Times New Roman"/>
          <w:b/>
          <w:sz w:val="22"/>
          <w:szCs w:val="22"/>
          <w:u w:val="single"/>
        </w:rPr>
        <w:t>Аук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цион состоится 25.07.2018 г. в 14</w:t>
      </w:r>
      <w:r w:rsidRPr="005559BB">
        <w:rPr>
          <w:rFonts w:ascii="Times New Roman" w:hAnsi="Times New Roman" w:cs="Times New Roman"/>
          <w:b/>
          <w:sz w:val="22"/>
          <w:szCs w:val="22"/>
          <w:u w:val="single"/>
        </w:rPr>
        <w:t>.00</w:t>
      </w:r>
      <w:r w:rsidRPr="00C72DE0">
        <w:rPr>
          <w:rFonts w:ascii="Times New Roman" w:hAnsi="Times New Roman" w:cs="Times New Roman"/>
          <w:b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 xml:space="preserve"> Начальный размер продажи составляет 261 (двести шестьдесят один) рубль 00 коп.</w:t>
      </w:r>
    </w:p>
    <w:p w:rsidR="00AF6FF2" w:rsidRDefault="004A6A86" w:rsidP="00DA56D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</w:t>
      </w:r>
      <w:r w:rsidR="00AF6FF2">
        <w:rPr>
          <w:rFonts w:ascii="Times New Roman" w:hAnsi="Times New Roman" w:cs="Times New Roman"/>
          <w:sz w:val="22"/>
          <w:szCs w:val="22"/>
        </w:rPr>
        <w:t>Место проведения аукционов</w:t>
      </w:r>
      <w:proofErr w:type="gramStart"/>
      <w:r w:rsidR="00AF6FF2">
        <w:rPr>
          <w:rFonts w:ascii="Times New Roman" w:hAnsi="Times New Roman" w:cs="Times New Roman"/>
          <w:sz w:val="22"/>
          <w:szCs w:val="22"/>
        </w:rPr>
        <w:t xml:space="preserve"> :</w:t>
      </w:r>
      <w:proofErr w:type="gramEnd"/>
      <w:r w:rsidR="00AF6FF2">
        <w:rPr>
          <w:rFonts w:ascii="Times New Roman" w:hAnsi="Times New Roman" w:cs="Times New Roman"/>
          <w:sz w:val="22"/>
          <w:szCs w:val="22"/>
        </w:rPr>
        <w:t xml:space="preserve"> Пермский край, </w:t>
      </w:r>
      <w:proofErr w:type="gramStart"/>
      <w:r w:rsidR="00AF6FF2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="00AF6FF2">
        <w:rPr>
          <w:rFonts w:ascii="Times New Roman" w:hAnsi="Times New Roman" w:cs="Times New Roman"/>
          <w:sz w:val="22"/>
          <w:szCs w:val="22"/>
        </w:rPr>
        <w:t xml:space="preserve">. Краснокамск, ул. Карла Либкнехта, д. 8, </w:t>
      </w:r>
      <w:r w:rsidR="00C72DE0">
        <w:rPr>
          <w:rFonts w:ascii="Times New Roman" w:hAnsi="Times New Roman" w:cs="Times New Roman"/>
          <w:sz w:val="22"/>
          <w:szCs w:val="22"/>
        </w:rPr>
        <w:t>к</w:t>
      </w:r>
      <w:r w:rsidR="00AF6FF2">
        <w:rPr>
          <w:rFonts w:ascii="Times New Roman" w:hAnsi="Times New Roman" w:cs="Times New Roman"/>
          <w:sz w:val="22"/>
          <w:szCs w:val="22"/>
        </w:rPr>
        <w:t>аб. 14.</w:t>
      </w:r>
    </w:p>
    <w:p w:rsidR="00AF6FF2" w:rsidRPr="00EA591E" w:rsidRDefault="00AF6FF2" w:rsidP="00DA56D1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</w:t>
      </w:r>
      <w:r>
        <w:rPr>
          <w:rFonts w:ascii="Times New Roman" w:hAnsi="Times New Roman" w:cs="Times New Roman"/>
          <w:color w:val="000000"/>
          <w:sz w:val="22"/>
          <w:szCs w:val="22"/>
        </w:rPr>
        <w:t>Порядок проведения аукционов определен в аукционной документации (</w:t>
      </w:r>
      <w:proofErr w:type="gramStart"/>
      <w:r>
        <w:rPr>
          <w:rFonts w:ascii="Times New Roman" w:hAnsi="Times New Roman" w:cs="Times New Roman"/>
          <w:color w:val="000000"/>
          <w:sz w:val="22"/>
          <w:szCs w:val="22"/>
        </w:rPr>
        <w:t>размещена</w:t>
      </w:r>
      <w:proofErr w:type="gram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на сайте </w:t>
      </w:r>
      <w:hyperlink r:id="rId4" w:history="1">
        <w:r w:rsidRPr="00AB3ACB">
          <w:rPr>
            <w:rStyle w:val="a5"/>
            <w:rFonts w:ascii="Times New Roman" w:hAnsi="Times New Roman"/>
            <w:sz w:val="22"/>
            <w:szCs w:val="22"/>
            <w:lang w:val="en-US"/>
          </w:rPr>
          <w:t>http</w:t>
        </w:r>
        <w:r w:rsidRPr="00AB3ACB">
          <w:rPr>
            <w:rStyle w:val="a5"/>
            <w:rFonts w:ascii="Times New Roman" w:hAnsi="Times New Roman"/>
            <w:sz w:val="22"/>
            <w:szCs w:val="22"/>
          </w:rPr>
          <w:t>://</w:t>
        </w:r>
        <w:r w:rsidRPr="00AB3ACB">
          <w:rPr>
            <w:rStyle w:val="a5"/>
            <w:rFonts w:ascii="Times New Roman" w:hAnsi="Times New Roman"/>
            <w:sz w:val="22"/>
            <w:szCs w:val="22"/>
            <w:lang w:val="en-US"/>
          </w:rPr>
          <w:t>www</w:t>
        </w:r>
        <w:r w:rsidRPr="00AB3ACB">
          <w:rPr>
            <w:rStyle w:val="a5"/>
            <w:rFonts w:ascii="Times New Roman" w:hAnsi="Times New Roman"/>
            <w:sz w:val="22"/>
            <w:szCs w:val="22"/>
          </w:rPr>
          <w:t>.</w:t>
        </w:r>
        <w:r w:rsidRPr="00AB3ACB">
          <w:rPr>
            <w:rStyle w:val="a5"/>
            <w:rFonts w:ascii="Times New Roman" w:hAnsi="Times New Roman"/>
            <w:sz w:val="22"/>
            <w:szCs w:val="22"/>
            <w:lang w:val="en-US"/>
          </w:rPr>
          <w:t>torgi</w:t>
        </w:r>
        <w:r w:rsidRPr="00AB3ACB">
          <w:rPr>
            <w:rStyle w:val="a5"/>
            <w:rFonts w:ascii="Times New Roman" w:hAnsi="Times New Roman"/>
            <w:sz w:val="22"/>
            <w:szCs w:val="22"/>
          </w:rPr>
          <w:t>.</w:t>
        </w:r>
        <w:r w:rsidRPr="00AB3ACB">
          <w:rPr>
            <w:rStyle w:val="a5"/>
            <w:rFonts w:ascii="Times New Roman" w:hAnsi="Times New Roman"/>
            <w:sz w:val="22"/>
            <w:szCs w:val="22"/>
            <w:lang w:val="en-US"/>
          </w:rPr>
          <w:t>gov</w:t>
        </w:r>
        <w:r w:rsidRPr="00AB3ACB">
          <w:rPr>
            <w:rStyle w:val="a5"/>
            <w:rFonts w:ascii="Times New Roman" w:hAnsi="Times New Roman"/>
            <w:sz w:val="22"/>
            <w:szCs w:val="22"/>
          </w:rPr>
          <w:t>.</w:t>
        </w:r>
        <w:r w:rsidRPr="00AB3ACB">
          <w:rPr>
            <w:rStyle w:val="a5"/>
            <w:rFonts w:ascii="Times New Roman" w:hAnsi="Times New Roman"/>
            <w:sz w:val="22"/>
            <w:szCs w:val="22"/>
            <w:lang w:val="en-US"/>
          </w:rPr>
          <w:t>ru</w:t>
        </w:r>
      </w:hyperlink>
      <w:r w:rsidR="00EA591E">
        <w:rPr>
          <w:rFonts w:ascii="Times New Roman" w:hAnsi="Times New Roman" w:cs="Times New Roman"/>
          <w:color w:val="000000"/>
          <w:sz w:val="22"/>
          <w:szCs w:val="22"/>
        </w:rPr>
        <w:t xml:space="preserve">, </w:t>
      </w:r>
      <w:r w:rsidR="00EA591E" w:rsidRPr="00EA591E">
        <w:rPr>
          <w:rFonts w:ascii="Times New Roman" w:hAnsi="Times New Roman" w:cs="Times New Roman"/>
          <w:sz w:val="22"/>
          <w:szCs w:val="22"/>
          <w:lang w:val="en-US"/>
        </w:rPr>
        <w:t>www</w:t>
      </w:r>
      <w:r w:rsidR="00EA591E" w:rsidRPr="00EA591E">
        <w:rPr>
          <w:rFonts w:ascii="Times New Roman" w:hAnsi="Times New Roman" w:cs="Times New Roman"/>
          <w:sz w:val="22"/>
          <w:szCs w:val="22"/>
        </w:rPr>
        <w:t>.</w:t>
      </w:r>
      <w:r w:rsidR="00EA591E" w:rsidRPr="00EA591E">
        <w:rPr>
          <w:rFonts w:ascii="Times New Roman" w:hAnsi="Times New Roman" w:cs="Times New Roman"/>
          <w:sz w:val="22"/>
          <w:szCs w:val="22"/>
          <w:lang w:val="en-US"/>
        </w:rPr>
        <w:t>krasnokamsk</w:t>
      </w:r>
      <w:r w:rsidR="00EA591E" w:rsidRPr="00EA591E">
        <w:rPr>
          <w:rFonts w:ascii="Times New Roman" w:hAnsi="Times New Roman" w:cs="Times New Roman"/>
          <w:sz w:val="22"/>
          <w:szCs w:val="22"/>
        </w:rPr>
        <w:t>.</w:t>
      </w:r>
      <w:r w:rsidR="00EA591E" w:rsidRPr="00EA591E">
        <w:rPr>
          <w:rFonts w:ascii="Times New Roman" w:hAnsi="Times New Roman" w:cs="Times New Roman"/>
          <w:sz w:val="22"/>
          <w:szCs w:val="22"/>
          <w:lang w:val="en-US"/>
        </w:rPr>
        <w:t>ru</w:t>
      </w:r>
      <w:r w:rsidRPr="00EA591E">
        <w:rPr>
          <w:rFonts w:ascii="Times New Roman" w:hAnsi="Times New Roman" w:cs="Times New Roman"/>
          <w:color w:val="000000"/>
          <w:sz w:val="22"/>
          <w:szCs w:val="22"/>
        </w:rPr>
        <w:t>).</w:t>
      </w:r>
    </w:p>
    <w:p w:rsidR="00832CFE" w:rsidRPr="00832CFE" w:rsidRDefault="00AF6FF2" w:rsidP="00DA56D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832CFE">
        <w:rPr>
          <w:rFonts w:ascii="Times New Roman" w:hAnsi="Times New Roman" w:cs="Times New Roman"/>
          <w:color w:val="000000"/>
          <w:sz w:val="22"/>
          <w:szCs w:val="22"/>
        </w:rPr>
        <w:t xml:space="preserve">      </w:t>
      </w:r>
      <w:r w:rsidRPr="00AF6FF2">
        <w:rPr>
          <w:rFonts w:ascii="Times New Roman" w:hAnsi="Times New Roman" w:cs="Times New Roman"/>
          <w:sz w:val="22"/>
          <w:szCs w:val="22"/>
        </w:rPr>
        <w:t xml:space="preserve">Заявки на участие в </w:t>
      </w:r>
      <w:r w:rsidRPr="00AF6FF2">
        <w:rPr>
          <w:rFonts w:ascii="Times New Roman" w:eastAsia="MS Mincho" w:hAnsi="Times New Roman" w:cs="Times New Roman"/>
          <w:sz w:val="22"/>
          <w:szCs w:val="22"/>
        </w:rPr>
        <w:t>аукционе</w:t>
      </w:r>
      <w:r w:rsidRPr="00AF6FF2">
        <w:rPr>
          <w:rFonts w:ascii="Times New Roman" w:hAnsi="Times New Roman" w:cs="Times New Roman"/>
          <w:sz w:val="22"/>
          <w:szCs w:val="22"/>
        </w:rPr>
        <w:t xml:space="preserve">  принимаются в рабочие дни с 9:00 до 1</w:t>
      </w:r>
      <w:r>
        <w:rPr>
          <w:rFonts w:ascii="Times New Roman" w:hAnsi="Times New Roman" w:cs="Times New Roman"/>
          <w:sz w:val="22"/>
          <w:szCs w:val="22"/>
        </w:rPr>
        <w:t>6:00, обед с</w:t>
      </w:r>
      <w:r w:rsidRPr="00AF6FF2">
        <w:rPr>
          <w:rFonts w:ascii="Times New Roman" w:hAnsi="Times New Roman" w:cs="Times New Roman"/>
          <w:sz w:val="22"/>
          <w:szCs w:val="22"/>
        </w:rPr>
        <w:t>1</w:t>
      </w:r>
      <w:r w:rsidR="009E7B08">
        <w:rPr>
          <w:rFonts w:ascii="Times New Roman" w:hAnsi="Times New Roman" w:cs="Times New Roman"/>
          <w:sz w:val="22"/>
          <w:szCs w:val="22"/>
        </w:rPr>
        <w:t>2</w:t>
      </w:r>
      <w:r w:rsidRPr="00AF6FF2">
        <w:rPr>
          <w:rFonts w:ascii="Times New Roman" w:hAnsi="Times New Roman" w:cs="Times New Roman"/>
          <w:sz w:val="22"/>
          <w:szCs w:val="22"/>
        </w:rPr>
        <w:t>:00 до 1</w:t>
      </w:r>
      <w:r w:rsidR="009E7B08">
        <w:rPr>
          <w:rFonts w:ascii="Times New Roman" w:hAnsi="Times New Roman" w:cs="Times New Roman"/>
          <w:sz w:val="22"/>
          <w:szCs w:val="22"/>
        </w:rPr>
        <w:t>3</w:t>
      </w:r>
      <w:r w:rsidR="001A333D">
        <w:rPr>
          <w:rFonts w:ascii="Times New Roman" w:hAnsi="Times New Roman" w:cs="Times New Roman"/>
          <w:sz w:val="22"/>
          <w:szCs w:val="22"/>
        </w:rPr>
        <w:t xml:space="preserve">:00 </w:t>
      </w:r>
      <w:r w:rsidR="001A333D" w:rsidRPr="009D73FB">
        <w:rPr>
          <w:rFonts w:ascii="Times New Roman" w:hAnsi="Times New Roman" w:cs="Times New Roman"/>
          <w:sz w:val="22"/>
          <w:szCs w:val="22"/>
        </w:rPr>
        <w:t>часов</w:t>
      </w:r>
      <w:r w:rsidR="001A333D" w:rsidRPr="009D73FB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1A333D" w:rsidRPr="005559BB">
        <w:rPr>
          <w:rFonts w:ascii="Times New Roman" w:hAnsi="Times New Roman" w:cs="Times New Roman"/>
          <w:b/>
          <w:sz w:val="22"/>
          <w:szCs w:val="22"/>
          <w:u w:val="single"/>
        </w:rPr>
        <w:t xml:space="preserve">по </w:t>
      </w:r>
      <w:r w:rsidR="002753DD">
        <w:rPr>
          <w:rFonts w:ascii="Times New Roman" w:hAnsi="Times New Roman" w:cs="Times New Roman"/>
          <w:b/>
          <w:sz w:val="22"/>
          <w:szCs w:val="22"/>
          <w:u w:val="single"/>
        </w:rPr>
        <w:t>1</w:t>
      </w:r>
      <w:r w:rsidR="00154A78">
        <w:rPr>
          <w:rFonts w:ascii="Times New Roman" w:hAnsi="Times New Roman" w:cs="Times New Roman"/>
          <w:b/>
          <w:sz w:val="22"/>
          <w:szCs w:val="22"/>
          <w:u w:val="single"/>
        </w:rPr>
        <w:t>9</w:t>
      </w:r>
      <w:r w:rsidR="00B32673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  <w:r w:rsidR="00154A78">
        <w:rPr>
          <w:rFonts w:ascii="Times New Roman" w:hAnsi="Times New Roman" w:cs="Times New Roman"/>
          <w:b/>
          <w:sz w:val="22"/>
          <w:szCs w:val="22"/>
          <w:u w:val="single"/>
        </w:rPr>
        <w:t>июл</w:t>
      </w:r>
      <w:r w:rsidR="008269ED">
        <w:rPr>
          <w:rFonts w:ascii="Times New Roman" w:hAnsi="Times New Roman" w:cs="Times New Roman"/>
          <w:b/>
          <w:sz w:val="22"/>
          <w:szCs w:val="22"/>
          <w:u w:val="single"/>
        </w:rPr>
        <w:t>я</w:t>
      </w:r>
      <w:r w:rsidR="002753DD">
        <w:rPr>
          <w:rFonts w:ascii="Times New Roman" w:hAnsi="Times New Roman" w:cs="Times New Roman"/>
          <w:b/>
          <w:sz w:val="22"/>
          <w:szCs w:val="22"/>
          <w:u w:val="single"/>
        </w:rPr>
        <w:t xml:space="preserve"> 2018</w:t>
      </w:r>
      <w:r w:rsidRPr="005559BB">
        <w:rPr>
          <w:rFonts w:ascii="Times New Roman" w:hAnsi="Times New Roman" w:cs="Times New Roman"/>
          <w:b/>
          <w:sz w:val="22"/>
          <w:szCs w:val="22"/>
          <w:u w:val="single"/>
        </w:rPr>
        <w:t xml:space="preserve"> года</w:t>
      </w:r>
      <w:r w:rsidRPr="00AF6FF2">
        <w:rPr>
          <w:rFonts w:ascii="Times New Roman" w:hAnsi="Times New Roman" w:cs="Times New Roman"/>
          <w:sz w:val="22"/>
          <w:szCs w:val="22"/>
        </w:rPr>
        <w:t xml:space="preserve"> по адресу: </w:t>
      </w:r>
      <w:proofErr w:type="gramStart"/>
      <w:r w:rsidRPr="00AF6FF2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Pr="00AF6FF2">
        <w:rPr>
          <w:rFonts w:ascii="Times New Roman" w:hAnsi="Times New Roman" w:cs="Times New Roman"/>
          <w:sz w:val="22"/>
          <w:szCs w:val="22"/>
        </w:rPr>
        <w:t>. Краснокамск, ул.К. Либкнехта, 8, кабинет № 14.</w:t>
      </w:r>
      <w:r w:rsidR="00832CFE">
        <w:rPr>
          <w:rFonts w:ascii="Times New Roman" w:hAnsi="Times New Roman" w:cs="Times New Roman"/>
          <w:sz w:val="22"/>
          <w:szCs w:val="22"/>
        </w:rPr>
        <w:t xml:space="preserve"> </w:t>
      </w:r>
      <w:r w:rsidR="00832CFE" w:rsidRPr="00832CFE">
        <w:rPr>
          <w:rFonts w:ascii="Times New Roman" w:hAnsi="Times New Roman" w:cs="Times New Roman"/>
          <w:sz w:val="22"/>
          <w:szCs w:val="22"/>
        </w:rPr>
        <w:t xml:space="preserve">Заявка подается по </w:t>
      </w:r>
      <w:r w:rsidR="00832CFE">
        <w:rPr>
          <w:rFonts w:ascii="Times New Roman" w:hAnsi="Times New Roman" w:cs="Times New Roman"/>
          <w:sz w:val="22"/>
          <w:szCs w:val="22"/>
        </w:rPr>
        <w:t xml:space="preserve">установленной форме (форма заявки размещена на сайте </w:t>
      </w:r>
      <w:hyperlink r:id="rId5" w:history="1">
        <w:r w:rsidR="00832CFE" w:rsidRPr="00AB3ACB">
          <w:rPr>
            <w:rStyle w:val="a5"/>
            <w:rFonts w:ascii="Times New Roman" w:hAnsi="Times New Roman"/>
            <w:sz w:val="22"/>
            <w:szCs w:val="22"/>
            <w:lang w:val="en-US"/>
          </w:rPr>
          <w:t>http</w:t>
        </w:r>
        <w:r w:rsidR="00832CFE" w:rsidRPr="00AB3ACB">
          <w:rPr>
            <w:rStyle w:val="a5"/>
            <w:rFonts w:ascii="Times New Roman" w:hAnsi="Times New Roman"/>
            <w:sz w:val="22"/>
            <w:szCs w:val="22"/>
          </w:rPr>
          <w:t>://</w:t>
        </w:r>
        <w:r w:rsidR="00832CFE" w:rsidRPr="00AB3ACB">
          <w:rPr>
            <w:rStyle w:val="a5"/>
            <w:rFonts w:ascii="Times New Roman" w:hAnsi="Times New Roman"/>
            <w:sz w:val="22"/>
            <w:szCs w:val="22"/>
            <w:lang w:val="en-US"/>
          </w:rPr>
          <w:t>www</w:t>
        </w:r>
        <w:r w:rsidR="00832CFE" w:rsidRPr="00AB3ACB">
          <w:rPr>
            <w:rStyle w:val="a5"/>
            <w:rFonts w:ascii="Times New Roman" w:hAnsi="Times New Roman"/>
            <w:sz w:val="22"/>
            <w:szCs w:val="22"/>
          </w:rPr>
          <w:t>.</w:t>
        </w:r>
        <w:r w:rsidR="00832CFE" w:rsidRPr="00AB3ACB">
          <w:rPr>
            <w:rStyle w:val="a5"/>
            <w:rFonts w:ascii="Times New Roman" w:hAnsi="Times New Roman"/>
            <w:sz w:val="22"/>
            <w:szCs w:val="22"/>
            <w:lang w:val="en-US"/>
          </w:rPr>
          <w:t>torgi</w:t>
        </w:r>
        <w:r w:rsidR="00832CFE" w:rsidRPr="00AB3ACB">
          <w:rPr>
            <w:rStyle w:val="a5"/>
            <w:rFonts w:ascii="Times New Roman" w:hAnsi="Times New Roman"/>
            <w:sz w:val="22"/>
            <w:szCs w:val="22"/>
          </w:rPr>
          <w:t>.</w:t>
        </w:r>
        <w:r w:rsidR="00832CFE" w:rsidRPr="00AB3ACB">
          <w:rPr>
            <w:rStyle w:val="a5"/>
            <w:rFonts w:ascii="Times New Roman" w:hAnsi="Times New Roman"/>
            <w:sz w:val="22"/>
            <w:szCs w:val="22"/>
            <w:lang w:val="en-US"/>
          </w:rPr>
          <w:t>gov</w:t>
        </w:r>
        <w:r w:rsidR="00832CFE" w:rsidRPr="00AB3ACB">
          <w:rPr>
            <w:rStyle w:val="a5"/>
            <w:rFonts w:ascii="Times New Roman" w:hAnsi="Times New Roman"/>
            <w:sz w:val="22"/>
            <w:szCs w:val="22"/>
          </w:rPr>
          <w:t>.</w:t>
        </w:r>
        <w:r w:rsidR="00832CFE" w:rsidRPr="00AB3ACB">
          <w:rPr>
            <w:rStyle w:val="a5"/>
            <w:rFonts w:ascii="Times New Roman" w:hAnsi="Times New Roman"/>
            <w:sz w:val="22"/>
            <w:szCs w:val="22"/>
            <w:lang w:val="en-US"/>
          </w:rPr>
          <w:t>ru</w:t>
        </w:r>
      </w:hyperlink>
      <w:r w:rsidR="00832CFE">
        <w:rPr>
          <w:rFonts w:ascii="Times New Roman" w:hAnsi="Times New Roman" w:cs="Times New Roman"/>
          <w:sz w:val="22"/>
          <w:szCs w:val="22"/>
        </w:rPr>
        <w:t xml:space="preserve">) </w:t>
      </w:r>
      <w:r w:rsidR="00832CFE" w:rsidRPr="00832CFE">
        <w:rPr>
          <w:rFonts w:ascii="Times New Roman" w:hAnsi="Times New Roman" w:cs="Times New Roman"/>
          <w:sz w:val="22"/>
          <w:szCs w:val="22"/>
        </w:rPr>
        <w:t xml:space="preserve"> в письменном виде и принимается одновременно с полным комплектом документов, требуемых для участия в аукционе.</w:t>
      </w:r>
    </w:p>
    <w:p w:rsidR="00AF6FF2" w:rsidRDefault="00AF6FF2" w:rsidP="00E92235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832CFE" w:rsidRPr="00AF6FF2" w:rsidRDefault="00832CFE" w:rsidP="00E92235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AF6FF2" w:rsidRPr="00F82B33" w:rsidRDefault="00AF6FF2" w:rsidP="00E92235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</w:t>
      </w:r>
    </w:p>
    <w:p w:rsidR="00F82B33" w:rsidRDefault="00F82B33" w:rsidP="00F82B33">
      <w:pPr>
        <w:spacing w:line="240" w:lineRule="exact"/>
        <w:ind w:right="21"/>
        <w:jc w:val="center"/>
        <w:rPr>
          <w:b/>
          <w:sz w:val="22"/>
          <w:szCs w:val="22"/>
        </w:rPr>
      </w:pPr>
    </w:p>
    <w:p w:rsidR="00F82B33" w:rsidRPr="008F4018" w:rsidRDefault="00F82B33" w:rsidP="00F82B33">
      <w:pPr>
        <w:spacing w:line="240" w:lineRule="exact"/>
        <w:ind w:right="21"/>
        <w:jc w:val="center"/>
        <w:rPr>
          <w:b/>
          <w:sz w:val="22"/>
          <w:szCs w:val="22"/>
        </w:rPr>
      </w:pPr>
    </w:p>
    <w:p w:rsidR="0032164E" w:rsidRPr="008F4018" w:rsidRDefault="0032164E" w:rsidP="0032164E">
      <w:pPr>
        <w:spacing w:line="240" w:lineRule="exact"/>
        <w:ind w:right="21"/>
        <w:jc w:val="center"/>
        <w:rPr>
          <w:b/>
          <w:sz w:val="22"/>
          <w:szCs w:val="22"/>
        </w:rPr>
      </w:pPr>
    </w:p>
    <w:p w:rsidR="0032164E" w:rsidRDefault="0032164E"/>
    <w:p w:rsidR="0032164E" w:rsidRDefault="0032164E"/>
    <w:p w:rsidR="00154A78" w:rsidRDefault="00154A78"/>
    <w:p w:rsidR="00154A78" w:rsidRDefault="00154A78"/>
    <w:p w:rsidR="00154A78" w:rsidRDefault="00154A78"/>
    <w:p w:rsidR="00154A78" w:rsidRDefault="00154A78"/>
    <w:p w:rsidR="00154A78" w:rsidRDefault="00154A78"/>
    <w:p w:rsidR="00154A78" w:rsidRDefault="00154A78"/>
    <w:p w:rsidR="00154A78" w:rsidRDefault="00154A78"/>
    <w:p w:rsidR="00154A78" w:rsidRDefault="00154A78"/>
    <w:p w:rsidR="00154A78" w:rsidRDefault="00154A78"/>
    <w:p w:rsidR="00154A78" w:rsidRDefault="00154A78"/>
    <w:p w:rsidR="00154A78" w:rsidRDefault="00154A78"/>
    <w:p w:rsidR="00154A78" w:rsidRDefault="00154A78"/>
    <w:p w:rsidR="00154A78" w:rsidRDefault="00154A78"/>
    <w:p w:rsidR="00154A78" w:rsidRDefault="00154A78"/>
    <w:sectPr w:rsidR="00154A78" w:rsidSect="00CD5A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1B21"/>
    <w:rsid w:val="00070D13"/>
    <w:rsid w:val="000B11EE"/>
    <w:rsid w:val="0012490D"/>
    <w:rsid w:val="001346F8"/>
    <w:rsid w:val="00154A78"/>
    <w:rsid w:val="00167493"/>
    <w:rsid w:val="001A333D"/>
    <w:rsid w:val="001B566D"/>
    <w:rsid w:val="001D0AC9"/>
    <w:rsid w:val="00200B61"/>
    <w:rsid w:val="002753DD"/>
    <w:rsid w:val="002B7581"/>
    <w:rsid w:val="002E1017"/>
    <w:rsid w:val="002E4C4F"/>
    <w:rsid w:val="002F3AC2"/>
    <w:rsid w:val="003156B3"/>
    <w:rsid w:val="00320FD4"/>
    <w:rsid w:val="0032164E"/>
    <w:rsid w:val="00347CE7"/>
    <w:rsid w:val="00446388"/>
    <w:rsid w:val="00484E4F"/>
    <w:rsid w:val="004A428D"/>
    <w:rsid w:val="004A6A86"/>
    <w:rsid w:val="004D5DDA"/>
    <w:rsid w:val="004F7E52"/>
    <w:rsid w:val="005201E5"/>
    <w:rsid w:val="00520925"/>
    <w:rsid w:val="00520B17"/>
    <w:rsid w:val="00536CA7"/>
    <w:rsid w:val="00543552"/>
    <w:rsid w:val="005559BB"/>
    <w:rsid w:val="00561110"/>
    <w:rsid w:val="00574C39"/>
    <w:rsid w:val="00587BA7"/>
    <w:rsid w:val="005F0CA8"/>
    <w:rsid w:val="00627EED"/>
    <w:rsid w:val="0066251D"/>
    <w:rsid w:val="006701FD"/>
    <w:rsid w:val="006E03E8"/>
    <w:rsid w:val="00710788"/>
    <w:rsid w:val="00785A9E"/>
    <w:rsid w:val="00797FB9"/>
    <w:rsid w:val="007B7856"/>
    <w:rsid w:val="007C3197"/>
    <w:rsid w:val="007E5B7B"/>
    <w:rsid w:val="008269ED"/>
    <w:rsid w:val="00832CFE"/>
    <w:rsid w:val="008A73B6"/>
    <w:rsid w:val="008E51FF"/>
    <w:rsid w:val="008F0954"/>
    <w:rsid w:val="008F4018"/>
    <w:rsid w:val="009909D0"/>
    <w:rsid w:val="00990BAC"/>
    <w:rsid w:val="009D73FB"/>
    <w:rsid w:val="009E7B08"/>
    <w:rsid w:val="00A33D34"/>
    <w:rsid w:val="00A970DC"/>
    <w:rsid w:val="00AD2ED4"/>
    <w:rsid w:val="00AE19D5"/>
    <w:rsid w:val="00AF6FF2"/>
    <w:rsid w:val="00B039CC"/>
    <w:rsid w:val="00B13224"/>
    <w:rsid w:val="00B32673"/>
    <w:rsid w:val="00BB7CE8"/>
    <w:rsid w:val="00BC42C7"/>
    <w:rsid w:val="00C44C8B"/>
    <w:rsid w:val="00C72DE0"/>
    <w:rsid w:val="00C9462F"/>
    <w:rsid w:val="00CB4270"/>
    <w:rsid w:val="00CD5A7F"/>
    <w:rsid w:val="00D11B21"/>
    <w:rsid w:val="00DA56D1"/>
    <w:rsid w:val="00DE61D2"/>
    <w:rsid w:val="00E33EEF"/>
    <w:rsid w:val="00E92235"/>
    <w:rsid w:val="00EA591E"/>
    <w:rsid w:val="00EB61F7"/>
    <w:rsid w:val="00EC2B2C"/>
    <w:rsid w:val="00F27E31"/>
    <w:rsid w:val="00F82B33"/>
    <w:rsid w:val="00F94015"/>
    <w:rsid w:val="00FB09FB"/>
    <w:rsid w:val="00FB1DB7"/>
    <w:rsid w:val="00FE1795"/>
    <w:rsid w:val="00FE7E70"/>
    <w:rsid w:val="00FF27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D11B21"/>
    <w:pPr>
      <w:jc w:val="center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D11B2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D11B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rsid w:val="00D11B21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2018-01-26T05:21:00Z</cp:lastPrinted>
  <dcterms:created xsi:type="dcterms:W3CDTF">2017-04-05T09:50:00Z</dcterms:created>
  <dcterms:modified xsi:type="dcterms:W3CDTF">2018-06-15T10:30:00Z</dcterms:modified>
</cp:coreProperties>
</file>