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7C" w:rsidRPr="006049EB" w:rsidRDefault="00BA677C" w:rsidP="006049EB">
      <w:pPr>
        <w:spacing w:before="240" w:after="240"/>
        <w:ind w:left="360"/>
        <w:jc w:val="both"/>
        <w:rPr>
          <w:b/>
          <w:sz w:val="24"/>
          <w:szCs w:val="24"/>
        </w:rPr>
      </w:pPr>
    </w:p>
    <w:p w:rsidR="00D33AC1" w:rsidRDefault="00D33AC1" w:rsidP="006049EB">
      <w:pPr>
        <w:spacing w:before="240" w:after="240"/>
        <w:ind w:left="426"/>
        <w:jc w:val="center"/>
        <w:rPr>
          <w:b/>
          <w:sz w:val="24"/>
          <w:szCs w:val="24"/>
        </w:rPr>
      </w:pPr>
      <w:r w:rsidRPr="006049EB">
        <w:rPr>
          <w:b/>
          <w:sz w:val="24"/>
          <w:szCs w:val="24"/>
        </w:rPr>
        <w:t xml:space="preserve">Экспликация </w:t>
      </w:r>
      <w:r w:rsidR="006049EB">
        <w:rPr>
          <w:b/>
          <w:sz w:val="24"/>
          <w:szCs w:val="24"/>
        </w:rPr>
        <w:t xml:space="preserve">образуемых </w:t>
      </w:r>
      <w:r w:rsidRPr="006049EB">
        <w:rPr>
          <w:b/>
          <w:sz w:val="24"/>
          <w:szCs w:val="24"/>
        </w:rPr>
        <w:t>земельных участков</w:t>
      </w:r>
    </w:p>
    <w:p w:rsidR="00BA5220" w:rsidRPr="006049EB" w:rsidRDefault="00BA5220" w:rsidP="006049EB">
      <w:pPr>
        <w:spacing w:before="240" w:after="240"/>
        <w:ind w:left="426"/>
        <w:jc w:val="center"/>
        <w:rPr>
          <w:b/>
          <w:sz w:val="24"/>
          <w:szCs w:val="24"/>
        </w:rPr>
      </w:pPr>
    </w:p>
    <w:tbl>
      <w:tblPr>
        <w:tblW w:w="1460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260"/>
        <w:gridCol w:w="992"/>
        <w:gridCol w:w="1488"/>
        <w:gridCol w:w="2764"/>
        <w:gridCol w:w="5387"/>
      </w:tblGrid>
      <w:tr w:rsidR="00D33AC1" w:rsidRPr="00F30C76" w:rsidTr="003B5B26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D33AC1" w:rsidRPr="00F30C76" w:rsidRDefault="00D33AC1" w:rsidP="00E04142">
            <w:pPr>
              <w:jc w:val="center"/>
            </w:pPr>
            <w:r w:rsidRPr="00F30C76">
              <w:t>№ ЗУ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33AC1" w:rsidRPr="00F30C76" w:rsidRDefault="00D33AC1" w:rsidP="00E04142">
            <w:pPr>
              <w:jc w:val="center"/>
            </w:pPr>
            <w:r w:rsidRPr="00F30C76">
              <w:t>Адрес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3AC1" w:rsidRPr="00F30C76" w:rsidRDefault="00D33AC1" w:rsidP="00E04142">
            <w:pPr>
              <w:jc w:val="center"/>
            </w:pPr>
            <w:r w:rsidRPr="00F30C76">
              <w:t>Площадь,</w:t>
            </w:r>
          </w:p>
          <w:p w:rsidR="00D33AC1" w:rsidRPr="00F30C76" w:rsidRDefault="00D33AC1" w:rsidP="00E04142">
            <w:pPr>
              <w:jc w:val="center"/>
            </w:pPr>
            <w:r w:rsidRPr="00F30C76">
              <w:t>кв.</w:t>
            </w:r>
            <w:r>
              <w:t xml:space="preserve"> </w:t>
            </w:r>
            <w:r w:rsidRPr="00F30C76">
              <w:t>м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33AC1" w:rsidRPr="00F30C76" w:rsidRDefault="00D33AC1" w:rsidP="00E04142">
            <w:pPr>
              <w:jc w:val="center"/>
            </w:pPr>
            <w:r>
              <w:t>З</w:t>
            </w:r>
            <w:r w:rsidRPr="00CE50AF">
              <w:t>он</w:t>
            </w:r>
            <w:r>
              <w:t>а</w:t>
            </w:r>
            <w:r w:rsidRPr="00CE50AF">
              <w:t xml:space="preserve"> целевого использования территории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D33AC1" w:rsidRPr="00F30C76" w:rsidRDefault="00D33AC1" w:rsidP="00E04142">
            <w:pPr>
              <w:jc w:val="center"/>
            </w:pPr>
            <w:r w:rsidRPr="00F30C76">
              <w:t>Вид разрешенного использования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33AC1" w:rsidRPr="00F30C76" w:rsidRDefault="00D33AC1" w:rsidP="00E04142">
            <w:pPr>
              <w:jc w:val="center"/>
            </w:pPr>
            <w:r w:rsidRPr="00F30C76">
              <w:t xml:space="preserve">Способ </w:t>
            </w:r>
            <w:r>
              <w:t>формирования</w:t>
            </w:r>
            <w:r w:rsidRPr="00F30C76">
              <w:t xml:space="preserve"> земельного участка</w:t>
            </w:r>
          </w:p>
        </w:tc>
      </w:tr>
      <w:tr w:rsidR="00D33AC1" w:rsidRPr="00F30C76" w:rsidTr="003B5B26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>ЗУ-1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 xml:space="preserve">Пермский край, г. Краснокамск, </w:t>
            </w:r>
            <w:r>
              <w:t xml:space="preserve">ул. </w:t>
            </w:r>
            <w:proofErr w:type="gramStart"/>
            <w:r>
              <w:t>Уральская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4203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Ж-3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 xml:space="preserve">Малоэтажная </w:t>
            </w:r>
            <w:r w:rsidRPr="00CE50AF">
              <w:t>многоквартирн</w:t>
            </w:r>
            <w:r>
              <w:t>ая</w:t>
            </w:r>
            <w:r w:rsidRPr="00CE50AF">
              <w:t xml:space="preserve"> жил</w:t>
            </w:r>
            <w:r>
              <w:t>ая застройка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33AC1" w:rsidRDefault="00D33AC1" w:rsidP="00BA5220">
            <w:pPr>
              <w:jc w:val="center"/>
            </w:pPr>
            <w:r w:rsidRPr="00F30C76">
              <w:t>Образуется из земель, находящихся в государственной или муниципальной собственности</w:t>
            </w:r>
          </w:p>
          <w:p w:rsidR="003B5B26" w:rsidRPr="00F30C76" w:rsidRDefault="003B5B26" w:rsidP="00BA5220">
            <w:pPr>
              <w:jc w:val="center"/>
            </w:pPr>
          </w:p>
        </w:tc>
      </w:tr>
      <w:tr w:rsidR="00D33AC1" w:rsidRPr="00F30C76" w:rsidTr="003B5B26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>ЗУ-2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 xml:space="preserve">Пермский край, г. Краснокамск, </w:t>
            </w:r>
            <w:r>
              <w:t xml:space="preserve">ул. </w:t>
            </w:r>
            <w:proofErr w:type="gramStart"/>
            <w:r>
              <w:t>Уральская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3585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proofErr w:type="gramStart"/>
            <w:r>
              <w:t>Ж</w:t>
            </w:r>
            <w:proofErr w:type="gramEnd"/>
            <w:r>
              <w:t>(1)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Обслуживание автотранспорта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33AC1" w:rsidRDefault="00D33AC1" w:rsidP="00BA5220">
            <w:pPr>
              <w:jc w:val="center"/>
            </w:pPr>
            <w:r w:rsidRPr="00F30C76">
              <w:t>Образуется из земель, находящихся в государственной или муниципальной собственности</w:t>
            </w:r>
          </w:p>
          <w:p w:rsidR="003B5B26" w:rsidRPr="00F30C76" w:rsidRDefault="003B5B26" w:rsidP="00BA5220">
            <w:pPr>
              <w:jc w:val="center"/>
            </w:pPr>
          </w:p>
        </w:tc>
      </w:tr>
      <w:tr w:rsidR="00D33AC1" w:rsidRPr="00F30C76" w:rsidTr="003B5B26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>ЗУ-3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 xml:space="preserve">Пермский край, г. Краснокамск, </w:t>
            </w:r>
            <w:r>
              <w:t xml:space="preserve">ул. </w:t>
            </w:r>
            <w:proofErr w:type="gramStart"/>
            <w:r>
              <w:t>Уральская</w:t>
            </w:r>
            <w:proofErr w:type="gramEnd"/>
          </w:p>
        </w:tc>
        <w:tc>
          <w:tcPr>
            <w:tcW w:w="992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5876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proofErr w:type="gramStart"/>
            <w:r>
              <w:t>Ж</w:t>
            </w:r>
            <w:proofErr w:type="gramEnd"/>
            <w:r>
              <w:t>(1)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Обслуживание автотранспорта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33AC1" w:rsidRDefault="00D33AC1" w:rsidP="00BA5220">
            <w:pPr>
              <w:jc w:val="center"/>
            </w:pPr>
            <w:r w:rsidRPr="00F30C76">
              <w:t>Образуется из земель, находящихся в государственной или муниципальной собственности</w:t>
            </w:r>
          </w:p>
          <w:p w:rsidR="003B5B26" w:rsidRPr="00F30C76" w:rsidRDefault="003B5B26" w:rsidP="00BA5220">
            <w:pPr>
              <w:jc w:val="center"/>
            </w:pPr>
          </w:p>
        </w:tc>
      </w:tr>
      <w:tr w:rsidR="00D33AC1" w:rsidRPr="00F30C76" w:rsidTr="003B5B26">
        <w:trPr>
          <w:cantSplit/>
        </w:trPr>
        <w:tc>
          <w:tcPr>
            <w:tcW w:w="709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>ЗУ-4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 w:rsidRPr="00F30C76">
              <w:t xml:space="preserve">Пермский край, </w:t>
            </w:r>
            <w:proofErr w:type="gramStart"/>
            <w:r w:rsidRPr="00F30C76">
              <w:t>г</w:t>
            </w:r>
            <w:proofErr w:type="gramEnd"/>
            <w:r w:rsidRPr="00F30C76">
              <w:t xml:space="preserve">. Краснокамск, </w:t>
            </w:r>
            <w:r>
              <w:t>ул. Сосновая Горка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3196</w:t>
            </w:r>
          </w:p>
        </w:tc>
        <w:tc>
          <w:tcPr>
            <w:tcW w:w="1488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ОД-2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D33AC1" w:rsidRPr="00F30C76" w:rsidRDefault="00D33AC1" w:rsidP="00BA5220">
            <w:pPr>
              <w:jc w:val="center"/>
            </w:pPr>
            <w:r>
              <w:t>Магазины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D33AC1" w:rsidRDefault="00D33AC1" w:rsidP="00BA5220">
            <w:pPr>
              <w:jc w:val="center"/>
            </w:pPr>
            <w:r w:rsidRPr="00F30C76">
              <w:t>Образуется из земель, находящихся в государственной или муниципальной собственности</w:t>
            </w:r>
          </w:p>
          <w:p w:rsidR="003B5B26" w:rsidRPr="00F30C76" w:rsidRDefault="003B5B26" w:rsidP="00BA5220">
            <w:pPr>
              <w:jc w:val="center"/>
            </w:pPr>
          </w:p>
        </w:tc>
      </w:tr>
    </w:tbl>
    <w:p w:rsidR="00160B43" w:rsidRDefault="00160B43"/>
    <w:sectPr w:rsidR="00160B43" w:rsidSect="006049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734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33AC1"/>
    <w:rsid w:val="000846D8"/>
    <w:rsid w:val="00160B43"/>
    <w:rsid w:val="001F0A77"/>
    <w:rsid w:val="003B5B26"/>
    <w:rsid w:val="00417E09"/>
    <w:rsid w:val="006049EB"/>
    <w:rsid w:val="00BA5220"/>
    <w:rsid w:val="00BA677C"/>
    <w:rsid w:val="00D33AC1"/>
    <w:rsid w:val="00E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C1"/>
    <w:pPr>
      <w:widowControl w:val="0"/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1</cp:revision>
  <cp:lastPrinted>2017-10-20T04:46:00Z</cp:lastPrinted>
  <dcterms:created xsi:type="dcterms:W3CDTF">2017-10-20T03:52:00Z</dcterms:created>
  <dcterms:modified xsi:type="dcterms:W3CDTF">2017-10-20T04:47:00Z</dcterms:modified>
</cp:coreProperties>
</file>