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AE" w:rsidRPr="00F40ECF" w:rsidRDefault="002261AE" w:rsidP="00F40E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0ECF">
        <w:rPr>
          <w:rFonts w:ascii="Times New Roman" w:hAnsi="Times New Roman" w:cs="Times New Roman"/>
          <w:sz w:val="28"/>
          <w:szCs w:val="28"/>
        </w:rPr>
        <w:t>Приложение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261AE" w:rsidRPr="00F40EC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261AE" w:rsidRPr="00F40ECF" w:rsidRDefault="00A11FD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7A79">
        <w:rPr>
          <w:rFonts w:ascii="Times New Roman" w:hAnsi="Times New Roman" w:cs="Times New Roman"/>
          <w:sz w:val="28"/>
          <w:szCs w:val="28"/>
        </w:rPr>
        <w:t>16.07.2018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7A79">
        <w:rPr>
          <w:rFonts w:ascii="Times New Roman" w:hAnsi="Times New Roman" w:cs="Times New Roman"/>
          <w:sz w:val="28"/>
          <w:szCs w:val="28"/>
        </w:rPr>
        <w:t>727</w:t>
      </w:r>
    </w:p>
    <w:p w:rsidR="002261AE" w:rsidRPr="00F40ECF" w:rsidRDefault="002261AE" w:rsidP="00F4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A23" w:rsidRPr="000158CF" w:rsidRDefault="00211A23" w:rsidP="0001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0158C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1A23" w:rsidRPr="000158CF" w:rsidRDefault="00211A23" w:rsidP="0001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58CF">
        <w:rPr>
          <w:rFonts w:ascii="Times New Roman" w:hAnsi="Times New Roman" w:cs="Times New Roman"/>
          <w:b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0158CF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211A23" w:rsidRPr="000158CF" w:rsidRDefault="00211A23" w:rsidP="0001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23" w:rsidRPr="000158CF" w:rsidRDefault="00211A23" w:rsidP="0001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23" w:rsidRPr="000158CF" w:rsidRDefault="00211A23" w:rsidP="0001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211A23" w:rsidRPr="000158CF" w:rsidRDefault="00211A23" w:rsidP="0001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211A23" w:rsidRPr="000158CF" w:rsidRDefault="00211A23" w:rsidP="0001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3. Полномочия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настоящему постановлению возлагаются на </w:t>
      </w:r>
      <w:r w:rsidR="00A11FDF">
        <w:rPr>
          <w:rFonts w:ascii="Times New Roman" w:hAnsi="Times New Roman" w:cs="Times New Roman"/>
          <w:sz w:val="28"/>
          <w:szCs w:val="28"/>
        </w:rPr>
        <w:t>Комитет имущественных отношений и землепользования а</w:t>
      </w:r>
      <w:r w:rsidRPr="000158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1FDF"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Pr="000158CF">
        <w:rPr>
          <w:rFonts w:ascii="Times New Roman" w:hAnsi="Times New Roman" w:cs="Times New Roman"/>
          <w:sz w:val="28"/>
          <w:szCs w:val="28"/>
        </w:rPr>
        <w:t xml:space="preserve"> (далее – бывший</w:t>
      </w:r>
      <w:r w:rsidR="00A1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>)</w:t>
      </w:r>
    </w:p>
    <w:p w:rsidR="00211A23" w:rsidRPr="000158CF" w:rsidRDefault="00211A23" w:rsidP="0001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="00A11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</w:t>
      </w:r>
      <w:r w:rsidR="00A11FDF"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Pr="000158CF">
        <w:rPr>
          <w:rFonts w:ascii="Times New Roman" w:hAnsi="Times New Roman" w:cs="Times New Roman"/>
          <w:sz w:val="28"/>
          <w:szCs w:val="28"/>
        </w:rPr>
        <w:t xml:space="preserve"> </w:t>
      </w:r>
      <w:r w:rsidR="00A11FDF">
        <w:rPr>
          <w:rFonts w:ascii="Times New Roman" w:hAnsi="Times New Roman" w:cs="Times New Roman"/>
          <w:sz w:val="28"/>
          <w:szCs w:val="28"/>
        </w:rPr>
        <w:t>с</w:t>
      </w:r>
      <w:r w:rsidRPr="000158CF">
        <w:rPr>
          <w:rFonts w:ascii="Times New Roman" w:hAnsi="Times New Roman" w:cs="Times New Roman"/>
          <w:sz w:val="28"/>
          <w:szCs w:val="28"/>
        </w:rPr>
        <w:t xml:space="preserve"> 201</w:t>
      </w:r>
      <w:r w:rsidR="00A11FDF">
        <w:rPr>
          <w:rFonts w:ascii="Times New Roman" w:hAnsi="Times New Roman" w:cs="Times New Roman"/>
          <w:sz w:val="28"/>
          <w:szCs w:val="28"/>
        </w:rPr>
        <w:t>4</w:t>
      </w:r>
      <w:r w:rsidRPr="000158CF">
        <w:rPr>
          <w:rFonts w:ascii="Times New Roman" w:hAnsi="Times New Roman" w:cs="Times New Roman"/>
          <w:sz w:val="28"/>
          <w:szCs w:val="28"/>
        </w:rPr>
        <w:t>-204</w:t>
      </w:r>
      <w:r w:rsidR="009A1CED">
        <w:rPr>
          <w:rFonts w:ascii="Times New Roman" w:hAnsi="Times New Roman" w:cs="Times New Roman"/>
          <w:sz w:val="28"/>
          <w:szCs w:val="28"/>
        </w:rPr>
        <w:t>4</w:t>
      </w:r>
      <w:r w:rsidRPr="000158CF">
        <w:rPr>
          <w:rFonts w:ascii="Times New Roman" w:hAnsi="Times New Roman" w:cs="Times New Roman"/>
          <w:sz w:val="28"/>
          <w:szCs w:val="28"/>
        </w:rPr>
        <w:t xml:space="preserve"> годы (далее региональная программа капитального ремонта) не проводился за счет средств федерального бюджета</w:t>
      </w:r>
      <w:proofErr w:type="gramEnd"/>
      <w:r w:rsidRPr="000158CF">
        <w:rPr>
          <w:rFonts w:ascii="Times New Roman" w:hAnsi="Times New Roman" w:cs="Times New Roman"/>
          <w:sz w:val="28"/>
          <w:szCs w:val="28"/>
        </w:rPr>
        <w:t xml:space="preserve">, средств бюджета </w:t>
      </w:r>
      <w:r w:rsidR="00A11FDF">
        <w:rPr>
          <w:rFonts w:ascii="Times New Roman" w:hAnsi="Times New Roman" w:cs="Times New Roman"/>
          <w:sz w:val="28"/>
          <w:szCs w:val="28"/>
        </w:rPr>
        <w:t>Пермского края</w:t>
      </w:r>
      <w:r w:rsidRPr="000158CF">
        <w:rPr>
          <w:rFonts w:ascii="Times New Roman" w:hAnsi="Times New Roman" w:cs="Times New Roman"/>
          <w:sz w:val="28"/>
          <w:szCs w:val="28"/>
        </w:rPr>
        <w:t xml:space="preserve">, бюджета </w:t>
      </w:r>
      <w:r w:rsidR="00A11FDF"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Pr="000158CF">
        <w:rPr>
          <w:rFonts w:ascii="Times New Roman" w:hAnsi="Times New Roman" w:cs="Times New Roman"/>
          <w:sz w:val="28"/>
          <w:szCs w:val="28"/>
        </w:rPr>
        <w:t xml:space="preserve">.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Pr="000158CF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ремонта распространяется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158CF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211A23" w:rsidRPr="000158CF" w:rsidRDefault="00211A23" w:rsidP="0001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5. Проведение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</w:t>
      </w:r>
      <w:r w:rsidRPr="009A1CED">
        <w:rPr>
          <w:rFonts w:ascii="Times New Roman" w:hAnsi="Times New Roman" w:cs="Times New Roman"/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7" w:history="1">
        <w:r w:rsidRPr="009A1CE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9A1CED">
        <w:rPr>
          <w:rFonts w:ascii="Times New Roman" w:hAnsi="Times New Roman" w:cs="Times New Roman"/>
          <w:sz w:val="28"/>
          <w:szCs w:val="28"/>
        </w:rPr>
        <w:t xml:space="preserve"> 6 настоящего Порядка, на счет регионального оператора либо на специальный счет в порядке и на условиях, </w:t>
      </w:r>
      <w:r w:rsidRPr="000158CF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законодательством.</w:t>
      </w:r>
    </w:p>
    <w:p w:rsidR="00211A23" w:rsidRPr="000158CF" w:rsidRDefault="00211A23" w:rsidP="00D4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</w:t>
      </w:r>
      <w:bookmarkStart w:id="1" w:name="_GoBack"/>
      <w:bookmarkEnd w:id="1"/>
      <w:r w:rsidRPr="000158CF">
        <w:rPr>
          <w:rFonts w:ascii="Times New Roman" w:hAnsi="Times New Roman" w:cs="Times New Roman"/>
          <w:sz w:val="28"/>
          <w:szCs w:val="28"/>
        </w:rPr>
        <w:t xml:space="preserve">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из числа установленных постановлением Правительства </w:t>
      </w:r>
      <w:r w:rsidR="00A11FDF">
        <w:rPr>
          <w:rFonts w:ascii="Times New Roman" w:hAnsi="Times New Roman" w:cs="Times New Roman"/>
          <w:sz w:val="28"/>
          <w:szCs w:val="28"/>
        </w:rPr>
        <w:t>Пермского края</w:t>
      </w:r>
      <w:r w:rsidR="00D427B7">
        <w:rPr>
          <w:rFonts w:ascii="Times New Roman" w:hAnsi="Times New Roman" w:cs="Times New Roman"/>
          <w:sz w:val="28"/>
          <w:szCs w:val="28"/>
        </w:rPr>
        <w:t xml:space="preserve"> </w:t>
      </w:r>
      <w:r w:rsidR="00A11FDF" w:rsidRPr="00A11FDF">
        <w:rPr>
          <w:rFonts w:ascii="Times New Roman" w:hAnsi="Times New Roman" w:cs="Times New Roman"/>
          <w:sz w:val="28"/>
          <w:szCs w:val="28"/>
        </w:rPr>
        <w:t>от 18 июля 2014 года N 645-п</w:t>
      </w:r>
      <w:r w:rsidR="00A11FDF">
        <w:rPr>
          <w:rFonts w:ascii="Times New Roman" w:hAnsi="Times New Roman" w:cs="Times New Roman"/>
          <w:sz w:val="28"/>
          <w:szCs w:val="28"/>
        </w:rPr>
        <w:t xml:space="preserve"> «Об установлении порядка утверждения</w:t>
      </w:r>
      <w:proofErr w:type="gramEnd"/>
      <w:r w:rsidR="00A11FDF">
        <w:rPr>
          <w:rFonts w:ascii="Times New Roman" w:hAnsi="Times New Roman" w:cs="Times New Roman"/>
          <w:sz w:val="28"/>
          <w:szCs w:val="28"/>
        </w:rPr>
        <w:t xml:space="preserve"> краткосрочных (сроком на три года) </w:t>
      </w:r>
      <w:r w:rsidR="00A11FDF" w:rsidRPr="00A11FDF">
        <w:rPr>
          <w:rFonts w:ascii="Times New Roman" w:hAnsi="Times New Roman" w:cs="Times New Roman"/>
          <w:sz w:val="28"/>
          <w:szCs w:val="28"/>
        </w:rPr>
        <w:t xml:space="preserve"> </w:t>
      </w:r>
      <w:r w:rsidR="00124748">
        <w:rPr>
          <w:rFonts w:ascii="Times New Roman" w:hAnsi="Times New Roman" w:cs="Times New Roman"/>
          <w:sz w:val="28"/>
          <w:szCs w:val="28"/>
        </w:rPr>
        <w:t>планов реализации региональной программы капитального ремонта многоквартирных домов» (</w:t>
      </w:r>
      <w:r w:rsidR="00124748" w:rsidRPr="00124748">
        <w:rPr>
          <w:rFonts w:ascii="Times New Roman" w:hAnsi="Times New Roman" w:cs="Times New Roman"/>
          <w:sz w:val="28"/>
          <w:szCs w:val="28"/>
        </w:rPr>
        <w:t>в ред</w:t>
      </w:r>
      <w:r w:rsidR="00124748">
        <w:rPr>
          <w:rFonts w:ascii="Times New Roman" w:hAnsi="Times New Roman" w:cs="Times New Roman"/>
          <w:sz w:val="28"/>
          <w:szCs w:val="28"/>
        </w:rPr>
        <w:t>.</w:t>
      </w:r>
      <w:r w:rsidR="00124748" w:rsidRPr="00124748">
        <w:rPr>
          <w:rFonts w:ascii="Times New Roman" w:hAnsi="Times New Roman" w:cs="Times New Roman"/>
          <w:sz w:val="28"/>
          <w:szCs w:val="28"/>
        </w:rPr>
        <w:t> от 25.12.2014 N 1517-п, от 12.05.2015 N 285-п, от 24.05.2017 N 365-п, от 24.08.2017 N 741-п</w:t>
      </w:r>
      <w:r w:rsidR="00124748">
        <w:rPr>
          <w:rFonts w:ascii="Times New Roman" w:hAnsi="Times New Roman" w:cs="Times New Roman"/>
          <w:sz w:val="28"/>
          <w:szCs w:val="28"/>
        </w:rPr>
        <w:t>)</w:t>
      </w:r>
      <w:r w:rsidRPr="00124748">
        <w:rPr>
          <w:rFonts w:ascii="Times New Roman" w:hAnsi="Times New Roman" w:cs="Times New Roman"/>
          <w:sz w:val="28"/>
          <w:szCs w:val="28"/>
        </w:rPr>
        <w:t>.</w:t>
      </w:r>
      <w:r w:rsidRPr="000158CF">
        <w:rPr>
          <w:rFonts w:ascii="Times New Roman" w:hAnsi="Times New Roman" w:cs="Times New Roman"/>
          <w:sz w:val="28"/>
          <w:szCs w:val="28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211A23" w:rsidRPr="000158CF" w:rsidRDefault="00211A23" w:rsidP="0001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211A23" w:rsidRPr="000158CF" w:rsidRDefault="00211A23" w:rsidP="0001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0158CF">
        <w:rPr>
          <w:rFonts w:ascii="Times New Roman" w:hAnsi="Times New Roman" w:cs="Times New Roman"/>
          <w:sz w:val="28"/>
          <w:szCs w:val="28"/>
        </w:rPr>
        <w:t xml:space="preserve">7. Обязательство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395438" w:rsidRPr="000158CF" w:rsidRDefault="00211A23" w:rsidP="0049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</w:t>
      </w:r>
      <w:r w:rsidRPr="000158CF">
        <w:rPr>
          <w:rFonts w:ascii="Times New Roman" w:hAnsi="Times New Roman" w:cs="Times New Roman"/>
          <w:sz w:val="28"/>
          <w:szCs w:val="28"/>
        </w:rPr>
        <w:lastRenderedPageBreak/>
        <w:t>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395438" w:rsidRPr="000158CF" w:rsidSect="00124748">
      <w:headerReference w:type="default" r:id="rId8"/>
      <w:pgSz w:w="11906" w:h="16838"/>
      <w:pgMar w:top="1191" w:right="907" w:bottom="1135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F7" w:rsidRDefault="008004F7" w:rsidP="00105F95">
      <w:pPr>
        <w:spacing w:after="0" w:line="240" w:lineRule="auto"/>
      </w:pPr>
      <w:r>
        <w:separator/>
      </w:r>
    </w:p>
  </w:endnote>
  <w:endnote w:type="continuationSeparator" w:id="0">
    <w:p w:rsidR="008004F7" w:rsidRDefault="008004F7" w:rsidP="001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F7" w:rsidRDefault="008004F7" w:rsidP="00105F95">
      <w:pPr>
        <w:spacing w:after="0" w:line="240" w:lineRule="auto"/>
      </w:pPr>
      <w:r>
        <w:separator/>
      </w:r>
    </w:p>
  </w:footnote>
  <w:footnote w:type="continuationSeparator" w:id="0">
    <w:p w:rsidR="008004F7" w:rsidRDefault="008004F7" w:rsidP="001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811557"/>
      <w:docPartObj>
        <w:docPartGallery w:val="Page Numbers (Top of Page)"/>
        <w:docPartUnique/>
      </w:docPartObj>
    </w:sdtPr>
    <w:sdtContent>
      <w:p w:rsidR="00105F95" w:rsidRDefault="00A345A8">
        <w:pPr>
          <w:pStyle w:val="a3"/>
          <w:jc w:val="center"/>
        </w:pPr>
        <w:r>
          <w:fldChar w:fldCharType="begin"/>
        </w:r>
        <w:r w:rsidR="00105F95">
          <w:instrText>PAGE   \* MERGEFORMAT</w:instrText>
        </w:r>
        <w:r>
          <w:fldChar w:fldCharType="separate"/>
        </w:r>
        <w:r w:rsidR="00F07A79">
          <w:rPr>
            <w:noProof/>
          </w:rPr>
          <w:t>3</w:t>
        </w:r>
        <w:r>
          <w:fldChar w:fldCharType="end"/>
        </w:r>
      </w:p>
    </w:sdtContent>
  </w:sdt>
  <w:p w:rsidR="00105F95" w:rsidRDefault="00105F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1AE"/>
    <w:rsid w:val="000158CF"/>
    <w:rsid w:val="000B3457"/>
    <w:rsid w:val="00105F95"/>
    <w:rsid w:val="00112092"/>
    <w:rsid w:val="00124748"/>
    <w:rsid w:val="00211A23"/>
    <w:rsid w:val="002261AE"/>
    <w:rsid w:val="0024126A"/>
    <w:rsid w:val="0026168E"/>
    <w:rsid w:val="00314842"/>
    <w:rsid w:val="0038789B"/>
    <w:rsid w:val="00395438"/>
    <w:rsid w:val="004912BA"/>
    <w:rsid w:val="004E726C"/>
    <w:rsid w:val="005917DD"/>
    <w:rsid w:val="005C37FC"/>
    <w:rsid w:val="006B289E"/>
    <w:rsid w:val="00761E7E"/>
    <w:rsid w:val="00765340"/>
    <w:rsid w:val="007871B1"/>
    <w:rsid w:val="008004F7"/>
    <w:rsid w:val="00814631"/>
    <w:rsid w:val="009A1CED"/>
    <w:rsid w:val="009D1191"/>
    <w:rsid w:val="00A036A3"/>
    <w:rsid w:val="00A11FDF"/>
    <w:rsid w:val="00A345A8"/>
    <w:rsid w:val="00A63D3B"/>
    <w:rsid w:val="00B144D8"/>
    <w:rsid w:val="00BE048A"/>
    <w:rsid w:val="00C456F8"/>
    <w:rsid w:val="00C77ABA"/>
    <w:rsid w:val="00C82D92"/>
    <w:rsid w:val="00D16CE9"/>
    <w:rsid w:val="00D427B7"/>
    <w:rsid w:val="00D6065D"/>
    <w:rsid w:val="00D86A19"/>
    <w:rsid w:val="00DC5848"/>
    <w:rsid w:val="00E2337D"/>
    <w:rsid w:val="00E5483F"/>
    <w:rsid w:val="00F07A79"/>
    <w:rsid w:val="00F40ECF"/>
    <w:rsid w:val="00FA4280"/>
    <w:rsid w:val="00FB6B60"/>
    <w:rsid w:val="00FC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F95"/>
  </w:style>
  <w:style w:type="paragraph" w:styleId="a5">
    <w:name w:val="footer"/>
    <w:basedOn w:val="a"/>
    <w:link w:val="a6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F95"/>
  </w:style>
  <w:style w:type="character" w:styleId="a7">
    <w:name w:val="Hyperlink"/>
    <w:basedOn w:val="a0"/>
    <w:uiPriority w:val="99"/>
    <w:unhideWhenUsed/>
    <w:rsid w:val="00015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F95"/>
  </w:style>
  <w:style w:type="paragraph" w:styleId="a5">
    <w:name w:val="footer"/>
    <w:basedOn w:val="a"/>
    <w:link w:val="a6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F95"/>
  </w:style>
  <w:style w:type="character" w:styleId="a7">
    <w:name w:val="Hyperlink"/>
    <w:basedOn w:val="a0"/>
    <w:uiPriority w:val="99"/>
    <w:unhideWhenUsed/>
    <w:rsid w:val="00015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55B3D402BAE89B890400B80601992FACE8932D981848B34006DD959B1DCD81968FCBEB8649955AhFm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1</cp:lastModifiedBy>
  <cp:revision>2</cp:revision>
  <cp:lastPrinted>2018-07-10T04:08:00Z</cp:lastPrinted>
  <dcterms:created xsi:type="dcterms:W3CDTF">2018-07-24T10:46:00Z</dcterms:created>
  <dcterms:modified xsi:type="dcterms:W3CDTF">2018-07-24T10:46:00Z</dcterms:modified>
</cp:coreProperties>
</file>